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8E" w:rsidRDefault="00F63B29" w:rsidP="00AE518E">
      <w:pPr>
        <w:jc w:val="center"/>
        <w:rPr>
          <w:rFonts w:ascii="Times New Roman" w:hAnsi="Times New Roman" w:cs="Times New Roman"/>
          <w:b/>
          <w:sz w:val="96"/>
          <w:szCs w:val="96"/>
        </w:rPr>
      </w:pPr>
      <w:r>
        <w:rPr>
          <w:noProof/>
          <w:lang w:eastAsia="ru-RU"/>
        </w:rPr>
        <w:drawing>
          <wp:inline distT="0" distB="0" distL="0" distR="0">
            <wp:extent cx="6083299" cy="5772150"/>
            <wp:effectExtent l="0" t="0" r="0" b="0"/>
            <wp:docPr id="1" name="Рисунок 1" descr="http://im3-tub-ru.yandex.net/i?id=b338d5a70b8fc1eb4fc551fe9bef9709-7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3-tub-ru.yandex.net/i?id=b338d5a70b8fc1eb4fc551fe9bef9709-75-144&amp;n=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1726" cy="5780146"/>
                    </a:xfrm>
                    <a:prstGeom prst="rect">
                      <a:avLst/>
                    </a:prstGeom>
                    <a:noFill/>
                    <a:ln>
                      <a:noFill/>
                    </a:ln>
                  </pic:spPr>
                </pic:pic>
              </a:graphicData>
            </a:graphic>
          </wp:inline>
        </w:drawing>
      </w:r>
    </w:p>
    <w:p w:rsidR="00F63B29" w:rsidRDefault="00AE518E" w:rsidP="00AE518E">
      <w:pPr>
        <w:jc w:val="center"/>
        <w:rPr>
          <w:rFonts w:ascii="Times New Roman" w:hAnsi="Times New Roman" w:cs="Times New Roman"/>
          <w:b/>
          <w:sz w:val="96"/>
          <w:szCs w:val="96"/>
        </w:rPr>
      </w:pPr>
      <w:r w:rsidRPr="00AE518E">
        <w:rPr>
          <w:rFonts w:ascii="Times New Roman" w:hAnsi="Times New Roman" w:cs="Times New Roman"/>
          <w:b/>
          <w:sz w:val="96"/>
          <w:szCs w:val="96"/>
        </w:rPr>
        <w:t>Вместе против коррупции</w:t>
      </w:r>
    </w:p>
    <w:p w:rsidR="00AE518E" w:rsidRPr="00F63B29" w:rsidRDefault="00AE518E" w:rsidP="00AE518E">
      <w:pPr>
        <w:jc w:val="center"/>
        <w:rPr>
          <w:rFonts w:ascii="Times New Roman" w:hAnsi="Times New Roman" w:cs="Times New Roman"/>
          <w:b/>
          <w:sz w:val="36"/>
          <w:szCs w:val="36"/>
        </w:rPr>
      </w:pPr>
      <w:r w:rsidRPr="00F63B29">
        <w:rPr>
          <w:rFonts w:ascii="Times New Roman" w:hAnsi="Times New Roman" w:cs="Times New Roman"/>
          <w:b/>
          <w:sz w:val="36"/>
          <w:szCs w:val="36"/>
        </w:rPr>
        <w:t>Памятка гражданину</w:t>
      </w:r>
    </w:p>
    <w:p w:rsidR="00AE518E" w:rsidRDefault="00AE518E">
      <w:pPr>
        <w:rPr>
          <w:rFonts w:ascii="Times New Roman" w:hAnsi="Times New Roman" w:cs="Times New Roman"/>
          <w:b/>
          <w:sz w:val="28"/>
          <w:szCs w:val="28"/>
        </w:rPr>
      </w:pPr>
    </w:p>
    <w:p w:rsidR="00AE518E" w:rsidRDefault="00AE518E">
      <w:pPr>
        <w:rPr>
          <w:rFonts w:ascii="Times New Roman" w:hAnsi="Times New Roman" w:cs="Times New Roman"/>
          <w:b/>
          <w:sz w:val="28"/>
          <w:szCs w:val="28"/>
        </w:rPr>
      </w:pPr>
    </w:p>
    <w:p w:rsidR="00AE518E" w:rsidRDefault="00AE518E">
      <w:pPr>
        <w:rPr>
          <w:rFonts w:ascii="Times New Roman" w:hAnsi="Times New Roman" w:cs="Times New Roman"/>
          <w:b/>
          <w:sz w:val="28"/>
          <w:szCs w:val="28"/>
        </w:rPr>
      </w:pP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b/>
          <w:sz w:val="28"/>
          <w:szCs w:val="28"/>
        </w:rPr>
        <w:lastRenderedPageBreak/>
        <w:t>Коррупция</w:t>
      </w:r>
      <w:r w:rsidRPr="00AE518E">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AE518E" w:rsidRPr="00AE518E" w:rsidRDefault="00AE518E" w:rsidP="007E00D6">
      <w:pPr>
        <w:spacing w:after="0" w:line="240" w:lineRule="auto"/>
        <w:ind w:firstLine="709"/>
        <w:jc w:val="both"/>
        <w:rPr>
          <w:rFonts w:ascii="Times New Roman" w:hAnsi="Times New Roman" w:cs="Times New Roman"/>
          <w:b/>
          <w:sz w:val="28"/>
          <w:szCs w:val="28"/>
        </w:rPr>
      </w:pPr>
      <w:r w:rsidRPr="00AE518E">
        <w:rPr>
          <w:rFonts w:ascii="Times New Roman" w:hAnsi="Times New Roman" w:cs="Times New Roman"/>
          <w:b/>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 коррупции);</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в) по минимизации и (или) ликвидации последствий коррупционных правонарушений.</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Формы проявления коррупции весьма разнообразны и имеют различную оценку: одни действия считаются преступными (нарушение уголовных и иных норм права), другие всего лишь безнравственными (кумовство, покровительство на основе политической ориентации и т.д.).</w:t>
      </w:r>
      <w:r w:rsidRPr="00AE518E">
        <w:rPr>
          <w:rFonts w:ascii="Times New Roman" w:hAnsi="Times New Roman" w:cs="Times New Roman"/>
          <w:sz w:val="28"/>
          <w:szCs w:val="28"/>
        </w:rPr>
        <w:cr/>
        <w:t>Получение взятки (дача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 290, 291 Уголовного кодекса РФ).</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Посредничество во взяточничестве -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roofErr w:type="gramStart"/>
      <w:r w:rsidRPr="00AE518E">
        <w:rPr>
          <w:rFonts w:ascii="Times New Roman" w:hAnsi="Times New Roman" w:cs="Times New Roman"/>
          <w:sz w:val="28"/>
          <w:szCs w:val="28"/>
        </w:rPr>
        <w:t>ст.</w:t>
      </w:r>
      <w:proofErr w:type="gramEnd"/>
      <w:r w:rsidRPr="00AE518E">
        <w:rPr>
          <w:rFonts w:ascii="Times New Roman" w:hAnsi="Times New Roman" w:cs="Times New Roman"/>
          <w:sz w:val="28"/>
          <w:szCs w:val="28"/>
        </w:rPr>
        <w:t xml:space="preserve"> 291.1 Уголовного кодекса РФ).</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Pr="00AE518E">
        <w:rPr>
          <w:rFonts w:ascii="Times New Roman" w:hAnsi="Times New Roman" w:cs="Times New Roman"/>
          <w:sz w:val="28"/>
          <w:szCs w:val="28"/>
        </w:rPr>
        <w:lastRenderedPageBreak/>
        <w:t>действий (бездействие) в интересах дающего в связи с занимаемым этим лицом служебным положением (ст. 204 Уголовного кодекса РФ).</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(ст. 19.28 КоАП РФ).</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 285 Уголовного кодекса РФ)</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Мошенничество, совершенное лицом с использованием своего служебного положения - хищение чужого имущества или приобретение права на чужое имущество путем обмана или злоупотребления доверием (ст. 159 Уголовного кодекса РФ).</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Присвоение или растрата, совершенные лицом с использованием своего служебного положения - хищение чужого имущества вверенного виновному (ст. 160 Уголовного кодекса РФ).</w:t>
      </w:r>
    </w:p>
    <w:p w:rsidR="00AE518E" w:rsidRPr="00AE518E"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Служебный подлог -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(ст. 292 Уголовного кодекса РФ).</w:t>
      </w:r>
    </w:p>
    <w:p w:rsidR="00DA5494" w:rsidRDefault="00AE518E" w:rsidP="007E00D6">
      <w:pPr>
        <w:spacing w:after="0" w:line="240" w:lineRule="auto"/>
        <w:ind w:firstLine="709"/>
        <w:jc w:val="both"/>
        <w:rPr>
          <w:rFonts w:ascii="Times New Roman" w:hAnsi="Times New Roman" w:cs="Times New Roman"/>
          <w:sz w:val="28"/>
          <w:szCs w:val="28"/>
        </w:rPr>
      </w:pPr>
      <w:r w:rsidRPr="00AE518E">
        <w:rPr>
          <w:rFonts w:ascii="Times New Roman" w:hAnsi="Times New Roman" w:cs="Times New Roman"/>
          <w:sz w:val="28"/>
          <w:szCs w:val="28"/>
        </w:rPr>
        <w:t>Незаконное участие в предпринимательской деятельности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(ст. 289 Уголовного кодекса РФ).</w:t>
      </w:r>
    </w:p>
    <w:p w:rsidR="007E00D6" w:rsidRDefault="007E00D6" w:rsidP="007E00D6">
      <w:pPr>
        <w:spacing w:after="0" w:line="240" w:lineRule="auto"/>
        <w:ind w:firstLine="709"/>
        <w:jc w:val="both"/>
        <w:rPr>
          <w:rFonts w:ascii="Times New Roman" w:hAnsi="Times New Roman" w:cs="Times New Roman"/>
          <w:sz w:val="28"/>
          <w:szCs w:val="28"/>
        </w:rPr>
      </w:pPr>
    </w:p>
    <w:p w:rsidR="007E00D6" w:rsidRDefault="007E00D6" w:rsidP="007E00D6">
      <w:pPr>
        <w:spacing w:after="0" w:line="240" w:lineRule="auto"/>
        <w:ind w:firstLine="709"/>
        <w:jc w:val="both"/>
        <w:rPr>
          <w:rFonts w:ascii="Times New Roman" w:hAnsi="Times New Roman" w:cs="Times New Roman"/>
          <w:sz w:val="28"/>
          <w:szCs w:val="28"/>
        </w:rPr>
      </w:pPr>
    </w:p>
    <w:p w:rsidR="00AE518E" w:rsidRPr="00AE518E" w:rsidRDefault="00AE518E" w:rsidP="00AE518E">
      <w:pPr>
        <w:spacing w:after="0" w:line="240" w:lineRule="auto"/>
        <w:rPr>
          <w:rFonts w:ascii="Times New Roman" w:eastAsia="Arial Unicode MS" w:hAnsi="Times New Roman" w:cs="Times New Roman"/>
          <w:b/>
          <w:sz w:val="18"/>
          <w:szCs w:val="18"/>
        </w:rPr>
      </w:pPr>
    </w:p>
    <w:p w:rsidR="00AE518E" w:rsidRPr="00AE518E" w:rsidRDefault="00AE518E" w:rsidP="00AE518E">
      <w:pPr>
        <w:spacing w:after="0" w:line="240" w:lineRule="auto"/>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sz w:val="18"/>
          <w:szCs w:val="18"/>
        </w:rPr>
        <w:lastRenderedPageBreak/>
        <w:t>ПАМЯТКА ПАЦИЕНТУ</w:t>
      </w:r>
    </w:p>
    <w:p w:rsidR="00AE518E" w:rsidRPr="00AE518E" w:rsidRDefault="00AE518E" w:rsidP="00AE518E">
      <w:pPr>
        <w:spacing w:after="0" w:line="240" w:lineRule="auto"/>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sz w:val="18"/>
          <w:szCs w:val="18"/>
        </w:rPr>
        <w:t>ВМЕСТЕ ПРОТИВ КОРРУПЦИИ</w:t>
      </w:r>
    </w:p>
    <w:p w:rsidR="00AE518E" w:rsidRPr="00AE518E" w:rsidRDefault="00AE518E" w:rsidP="00AE518E">
      <w:pPr>
        <w:spacing w:after="0" w:line="240" w:lineRule="auto"/>
        <w:rPr>
          <w:rFonts w:ascii="Times New Roman" w:eastAsia="Arial Unicode MS" w:hAnsi="Times New Roman" w:cs="Times New Roman"/>
          <w:b/>
          <w:sz w:val="18"/>
          <w:szCs w:val="18"/>
        </w:rPr>
      </w:pPr>
    </w:p>
    <w:p w:rsidR="00AE518E" w:rsidRPr="00AE518E" w:rsidRDefault="00AE518E" w:rsidP="00AE518E">
      <w:pPr>
        <w:pBdr>
          <w:top w:val="single" w:sz="4" w:space="1" w:color="auto"/>
          <w:left w:val="single" w:sz="4" w:space="4" w:color="auto"/>
          <w:bottom w:val="single" w:sz="4" w:space="1" w:color="auto"/>
          <w:right w:val="single" w:sz="4" w:space="4" w:color="auto"/>
        </w:pBdr>
        <w:spacing w:after="0" w:line="240" w:lineRule="auto"/>
        <w:ind w:firstLine="540"/>
        <w:jc w:val="both"/>
        <w:outlineLvl w:val="0"/>
        <w:rPr>
          <w:rFonts w:ascii="Times New Roman" w:eastAsia="Arial Unicode MS" w:hAnsi="Times New Roman" w:cs="Times New Roman"/>
          <w:bCs/>
          <w:i/>
          <w:sz w:val="18"/>
          <w:szCs w:val="18"/>
        </w:rPr>
      </w:pPr>
      <w:r w:rsidRPr="00AE518E">
        <w:rPr>
          <w:rFonts w:ascii="Times New Roman" w:eastAsia="Arial Unicode MS" w:hAnsi="Times New Roman" w:cs="Times New Roman"/>
          <w:b/>
          <w:bCs/>
          <w:sz w:val="18"/>
          <w:szCs w:val="18"/>
        </w:rPr>
        <w:t>Коррупция</w:t>
      </w:r>
      <w:r w:rsidRPr="00AE518E">
        <w:rPr>
          <w:rFonts w:ascii="Times New Roman" w:eastAsia="Arial Unicode MS" w:hAnsi="Times New Roman" w:cs="Times New Roman"/>
          <w:bCs/>
          <w:sz w:val="18"/>
          <w:szCs w:val="1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(Федеральный </w:t>
      </w:r>
      <w:hyperlink r:id="rId5" w:history="1">
        <w:r w:rsidRPr="00AE518E">
          <w:rPr>
            <w:rFonts w:ascii="Times New Roman" w:eastAsia="Arial Unicode MS" w:hAnsi="Times New Roman" w:cs="Times New Roman"/>
            <w:bCs/>
            <w:sz w:val="18"/>
            <w:szCs w:val="18"/>
          </w:rPr>
          <w:t>закон</w:t>
        </w:r>
      </w:hyperlink>
      <w:r w:rsidRPr="00AE518E">
        <w:rPr>
          <w:rFonts w:ascii="Times New Roman" w:eastAsia="Arial Unicode MS" w:hAnsi="Times New Roman" w:cs="Times New Roman"/>
          <w:bCs/>
          <w:sz w:val="18"/>
          <w:szCs w:val="18"/>
        </w:rPr>
        <w:t xml:space="preserve"> от 25 декабря 2008 года № 273-ФЗ «О противодействии коррупции»)</w:t>
      </w:r>
      <w:r w:rsidRPr="00AE518E">
        <w:rPr>
          <w:rFonts w:ascii="Times New Roman" w:eastAsia="Arial Unicode MS" w:hAnsi="Times New Roman" w:cs="Times New Roman"/>
          <w:bCs/>
          <w:i/>
          <w:sz w:val="18"/>
          <w:szCs w:val="18"/>
        </w:rPr>
        <w:t>.</w:t>
      </w:r>
    </w:p>
    <w:p w:rsidR="00AE518E" w:rsidRPr="00AE518E" w:rsidRDefault="00AE518E" w:rsidP="00AE518E">
      <w:pPr>
        <w:spacing w:after="0" w:line="240" w:lineRule="auto"/>
        <w:ind w:firstLine="540"/>
        <w:jc w:val="both"/>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Вопросы борьбы с коррупцией регулируются:</w:t>
      </w:r>
    </w:p>
    <w:p w:rsidR="00AE518E" w:rsidRPr="00AE518E" w:rsidRDefault="00AE518E" w:rsidP="00AE518E">
      <w:pPr>
        <w:spacing w:after="0" w:line="240" w:lineRule="auto"/>
        <w:ind w:firstLine="540"/>
        <w:jc w:val="both"/>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 xml:space="preserve">- Уголовным </w:t>
      </w:r>
      <w:hyperlink r:id="rId6" w:history="1">
        <w:r w:rsidRPr="00AE518E">
          <w:rPr>
            <w:rFonts w:ascii="Times New Roman" w:eastAsia="Arial Unicode MS" w:hAnsi="Times New Roman" w:cs="Times New Roman"/>
            <w:bCs/>
            <w:sz w:val="18"/>
            <w:szCs w:val="18"/>
          </w:rPr>
          <w:t>кодекс</w:t>
        </w:r>
      </w:hyperlink>
      <w:r w:rsidRPr="00AE518E">
        <w:rPr>
          <w:rFonts w:ascii="Times New Roman" w:eastAsia="Arial Unicode MS" w:hAnsi="Times New Roman" w:cs="Times New Roman"/>
          <w:bCs/>
          <w:sz w:val="18"/>
          <w:szCs w:val="18"/>
        </w:rPr>
        <w:t xml:space="preserve">ом Российской Федерации; </w:t>
      </w:r>
    </w:p>
    <w:p w:rsidR="00AE518E" w:rsidRPr="00AE518E" w:rsidRDefault="00AE518E" w:rsidP="00AE518E">
      <w:pPr>
        <w:spacing w:after="0" w:line="240" w:lineRule="auto"/>
        <w:ind w:firstLine="540"/>
        <w:jc w:val="both"/>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 xml:space="preserve">- Уголовно-процессуальным </w:t>
      </w:r>
      <w:hyperlink r:id="rId7" w:history="1">
        <w:r w:rsidRPr="00AE518E">
          <w:rPr>
            <w:rFonts w:ascii="Times New Roman" w:eastAsia="Arial Unicode MS" w:hAnsi="Times New Roman" w:cs="Times New Roman"/>
            <w:bCs/>
            <w:sz w:val="18"/>
            <w:szCs w:val="18"/>
          </w:rPr>
          <w:t>кодекс</w:t>
        </w:r>
      </w:hyperlink>
      <w:r w:rsidRPr="00AE518E">
        <w:rPr>
          <w:rFonts w:ascii="Times New Roman" w:eastAsia="Arial Unicode MS" w:hAnsi="Times New Roman" w:cs="Times New Roman"/>
          <w:bCs/>
          <w:sz w:val="18"/>
          <w:szCs w:val="18"/>
        </w:rPr>
        <w:t>ом Российской Федерации;</w:t>
      </w:r>
    </w:p>
    <w:p w:rsidR="00AE518E" w:rsidRPr="00AE518E" w:rsidRDefault="00AE518E" w:rsidP="00AE518E">
      <w:pPr>
        <w:spacing w:after="0" w:line="240" w:lineRule="auto"/>
        <w:ind w:firstLine="540"/>
        <w:jc w:val="both"/>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 другими федеральными законами, определяющими полномочия правоохранительных органов.</w:t>
      </w:r>
    </w:p>
    <w:p w:rsidR="00AE518E" w:rsidRPr="00AE518E" w:rsidRDefault="00AE518E" w:rsidP="00AE518E">
      <w:pPr>
        <w:spacing w:after="0" w:line="240" w:lineRule="auto"/>
        <w:ind w:firstLine="567"/>
        <w:jc w:val="both"/>
        <w:rPr>
          <w:rFonts w:ascii="Times New Roman" w:eastAsia="Arial Unicode MS" w:hAnsi="Times New Roman" w:cs="Times New Roman"/>
          <w:b/>
          <w:sz w:val="18"/>
          <w:szCs w:val="18"/>
        </w:rPr>
      </w:pPr>
      <w:r w:rsidRPr="00AE518E">
        <w:rPr>
          <w:rFonts w:ascii="Times New Roman" w:eastAsia="Arial Unicode MS" w:hAnsi="Times New Roman" w:cs="Times New Roman"/>
          <w:b/>
          <w:sz w:val="18"/>
          <w:szCs w:val="18"/>
        </w:rPr>
        <w:t>Взятка</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Уголовный кодекс Российской Федерации предусматривает два вида преступлений, связанных со взяткой:</w:t>
      </w:r>
    </w:p>
    <w:p w:rsidR="00AE518E" w:rsidRPr="00AE518E" w:rsidRDefault="00AE518E" w:rsidP="00AE518E">
      <w:pPr>
        <w:spacing w:after="0" w:line="240" w:lineRule="auto"/>
        <w:ind w:firstLine="540"/>
        <w:jc w:val="both"/>
        <w:rPr>
          <w:rFonts w:ascii="Times New Roman" w:eastAsia="Arial Unicode MS" w:hAnsi="Times New Roman" w:cs="Times New Roman"/>
          <w:bCs/>
          <w:sz w:val="18"/>
          <w:szCs w:val="18"/>
        </w:rPr>
      </w:pPr>
      <w:r w:rsidRPr="00AE518E">
        <w:rPr>
          <w:rFonts w:ascii="Times New Roman" w:eastAsia="Arial Unicode MS" w:hAnsi="Times New Roman" w:cs="Times New Roman"/>
          <w:b/>
          <w:bCs/>
          <w:sz w:val="18"/>
          <w:szCs w:val="18"/>
        </w:rPr>
        <w:t>Получение взятки (ст. 290 УК РФ)</w:t>
      </w:r>
      <w:r w:rsidRPr="00AE518E">
        <w:rPr>
          <w:rFonts w:ascii="Times New Roman" w:eastAsia="Arial Unicode MS" w:hAnsi="Times New Roman" w:cs="Times New Roman"/>
          <w:sz w:val="18"/>
          <w:szCs w:val="18"/>
        </w:rPr>
        <w:t xml:space="preserve"> – </w:t>
      </w:r>
      <w:r w:rsidRPr="00AE518E">
        <w:rPr>
          <w:rFonts w:ascii="Times New Roman" w:eastAsia="Arial Unicode MS" w:hAnsi="Times New Roman" w:cs="Times New Roman"/>
          <w:bCs/>
          <w:sz w:val="18"/>
          <w:szCs w:val="18"/>
        </w:rPr>
        <w:t xml:space="preserve">это 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8" w:history="1">
        <w:r w:rsidRPr="00AE518E">
          <w:rPr>
            <w:rFonts w:ascii="Times New Roman" w:eastAsia="Arial Unicode MS" w:hAnsi="Times New Roman" w:cs="Times New Roman"/>
            <w:bCs/>
            <w:sz w:val="18"/>
            <w:szCs w:val="18"/>
          </w:rPr>
          <w:t>должностного положения</w:t>
        </w:r>
      </w:hyperlink>
      <w:r w:rsidRPr="00AE518E">
        <w:rPr>
          <w:rFonts w:ascii="Times New Roman" w:eastAsia="Arial Unicode MS" w:hAnsi="Times New Roman" w:cs="Times New Roman"/>
          <w:bCs/>
          <w:sz w:val="18"/>
          <w:szCs w:val="18"/>
        </w:rPr>
        <w:t xml:space="preserve"> может способствовать таким действиям (бездействию), а равно за </w:t>
      </w:r>
      <w:hyperlink r:id="rId9" w:history="1">
        <w:r w:rsidRPr="00AE518E">
          <w:rPr>
            <w:rFonts w:ascii="Times New Roman" w:eastAsia="Arial Unicode MS" w:hAnsi="Times New Roman" w:cs="Times New Roman"/>
            <w:bCs/>
            <w:sz w:val="18"/>
            <w:szCs w:val="18"/>
          </w:rPr>
          <w:t>общее покровительство</w:t>
        </w:r>
      </w:hyperlink>
      <w:r w:rsidRPr="00AE518E">
        <w:rPr>
          <w:rFonts w:ascii="Times New Roman" w:eastAsia="Arial Unicode MS" w:hAnsi="Times New Roman" w:cs="Times New Roman"/>
          <w:bCs/>
          <w:sz w:val="18"/>
          <w:szCs w:val="18"/>
        </w:rPr>
        <w:t xml:space="preserve"> или </w:t>
      </w:r>
      <w:hyperlink r:id="rId10" w:history="1">
        <w:r w:rsidRPr="00AE518E">
          <w:rPr>
            <w:rFonts w:ascii="Times New Roman" w:eastAsia="Arial Unicode MS" w:hAnsi="Times New Roman" w:cs="Times New Roman"/>
            <w:bCs/>
            <w:sz w:val="18"/>
            <w:szCs w:val="18"/>
          </w:rPr>
          <w:t>попустительство по службе</w:t>
        </w:r>
      </w:hyperlink>
      <w:r w:rsidRPr="00AE518E">
        <w:rPr>
          <w:rFonts w:ascii="Times New Roman" w:eastAsia="Arial Unicode MS" w:hAnsi="Times New Roman" w:cs="Times New Roman"/>
          <w:bCs/>
          <w:sz w:val="18"/>
          <w:szCs w:val="18"/>
        </w:rPr>
        <w:t>.</w:t>
      </w:r>
    </w:p>
    <w:p w:rsidR="00AE518E" w:rsidRPr="00AE518E" w:rsidRDefault="00AE518E" w:rsidP="00AE518E">
      <w:pPr>
        <w:spacing w:after="0" w:line="240" w:lineRule="auto"/>
        <w:ind w:firstLine="567"/>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Таким образом, понятие «получение взятки» охватывает абсолютно все незаконные получения должностными лицами любых материальных ценностей и не выраженных материально выгод имущественного характера.</w:t>
      </w:r>
    </w:p>
    <w:p w:rsidR="00AE518E" w:rsidRPr="00AE518E" w:rsidRDefault="00AE518E" w:rsidP="00AE518E">
      <w:pPr>
        <w:spacing w:after="0" w:line="240" w:lineRule="auto"/>
        <w:ind w:firstLine="567"/>
        <w:jc w:val="both"/>
        <w:rPr>
          <w:rFonts w:ascii="Times New Roman" w:eastAsia="Arial Unicode MS" w:hAnsi="Times New Roman" w:cs="Times New Roman"/>
          <w:sz w:val="18"/>
          <w:szCs w:val="18"/>
        </w:rPr>
      </w:pPr>
      <w:r w:rsidRPr="00AE518E">
        <w:rPr>
          <w:rFonts w:ascii="Times New Roman" w:eastAsia="Arial Unicode MS" w:hAnsi="Times New Roman" w:cs="Times New Roman"/>
          <w:b/>
          <w:bCs/>
          <w:sz w:val="18"/>
          <w:szCs w:val="18"/>
        </w:rPr>
        <w:t>Дача взятки (ст. 291 УК РФ).</w:t>
      </w:r>
      <w:r w:rsidRPr="00AE518E">
        <w:rPr>
          <w:rFonts w:ascii="Times New Roman" w:eastAsia="Arial Unicode MS" w:hAnsi="Times New Roman" w:cs="Times New Roman"/>
          <w:sz w:val="18"/>
          <w:szCs w:val="18"/>
        </w:rPr>
        <w:t xml:space="preserve"> – </w:t>
      </w:r>
      <w:r w:rsidRPr="00AE518E">
        <w:rPr>
          <w:rFonts w:ascii="Times New Roman" w:eastAsia="Arial Unicode MS" w:hAnsi="Times New Roman" w:cs="Times New Roman"/>
          <w:color w:val="000000"/>
          <w:sz w:val="18"/>
          <w:szCs w:val="18"/>
          <w:shd w:val="clear" w:color="auto" w:fill="FFFFFF"/>
        </w:rPr>
        <w:t>незаконное вручение, пе</w:t>
      </w:r>
      <w:r w:rsidRPr="00AE518E">
        <w:rPr>
          <w:rFonts w:ascii="Times New Roman" w:eastAsia="Arial Unicode MS" w:hAnsi="Times New Roman" w:cs="Times New Roman"/>
          <w:color w:val="000000"/>
          <w:sz w:val="18"/>
          <w:szCs w:val="18"/>
          <w:shd w:val="clear" w:color="auto" w:fill="FFFFFF"/>
        </w:rPr>
        <w:softHyphen/>
        <w:t>редача материальных ценностей или предоставление выгод иму</w:t>
      </w:r>
      <w:r w:rsidRPr="00AE518E">
        <w:rPr>
          <w:rFonts w:ascii="Times New Roman" w:eastAsia="Arial Unicode MS" w:hAnsi="Times New Roman" w:cs="Times New Roman"/>
          <w:color w:val="000000"/>
          <w:sz w:val="18"/>
          <w:szCs w:val="18"/>
          <w:shd w:val="clear" w:color="auto" w:fill="FFFFFF"/>
        </w:rPr>
        <w:softHyphen/>
        <w:t>щественного характера должностному лицу лично или через по</w:t>
      </w:r>
      <w:r w:rsidRPr="00AE518E">
        <w:rPr>
          <w:rFonts w:ascii="Times New Roman" w:eastAsia="Arial Unicode MS" w:hAnsi="Times New Roman" w:cs="Times New Roman"/>
          <w:color w:val="000000"/>
          <w:sz w:val="18"/>
          <w:szCs w:val="18"/>
          <w:shd w:val="clear" w:color="auto" w:fill="FFFFFF"/>
        </w:rPr>
        <w:softHyphen/>
        <w:t>средника за совершение действий (бездействия), входящих в слу</w:t>
      </w:r>
      <w:r w:rsidRPr="00AE518E">
        <w:rPr>
          <w:rFonts w:ascii="Times New Roman" w:eastAsia="Arial Unicode MS" w:hAnsi="Times New Roman" w:cs="Times New Roman"/>
          <w:color w:val="000000"/>
          <w:sz w:val="18"/>
          <w:szCs w:val="18"/>
          <w:shd w:val="clear" w:color="auto" w:fill="FFFFFF"/>
        </w:rPr>
        <w:softHyphen/>
        <w:t xml:space="preserve">жебные полномочия должностного лица, в пользу взяткодателя, </w:t>
      </w:r>
      <w:r w:rsidRPr="00AE518E">
        <w:rPr>
          <w:rFonts w:ascii="Times New Roman" w:eastAsia="Arial Unicode MS" w:hAnsi="Times New Roman" w:cs="Times New Roman"/>
          <w:sz w:val="18"/>
          <w:szCs w:val="18"/>
        </w:rPr>
        <w:t>в том числе за общее покровительство или попустительство по службе.</w:t>
      </w:r>
    </w:p>
    <w:p w:rsidR="00AE518E" w:rsidRPr="00AE518E" w:rsidRDefault="00AE518E" w:rsidP="00AE518E">
      <w:pPr>
        <w:spacing w:after="0" w:line="240" w:lineRule="auto"/>
        <w:ind w:firstLine="567"/>
        <w:rPr>
          <w:rFonts w:ascii="Times New Roman" w:eastAsia="Arial Unicode MS" w:hAnsi="Times New Roman" w:cs="Times New Roman"/>
          <w:b/>
          <w:bCs/>
          <w:color w:val="000000"/>
          <w:sz w:val="18"/>
          <w:szCs w:val="18"/>
          <w:shd w:val="clear" w:color="auto" w:fill="FFFFFF"/>
        </w:rPr>
      </w:pPr>
      <w:r w:rsidRPr="00AE518E">
        <w:rPr>
          <w:rFonts w:ascii="Times New Roman" w:eastAsia="Arial Unicode MS" w:hAnsi="Times New Roman" w:cs="Times New Roman"/>
          <w:b/>
          <w:bCs/>
          <w:color w:val="000000"/>
          <w:sz w:val="18"/>
          <w:szCs w:val="18"/>
          <w:shd w:val="clear" w:color="auto" w:fill="FFFFFF"/>
        </w:rPr>
        <w:t>Взяткой могут быть:</w:t>
      </w:r>
    </w:p>
    <w:p w:rsidR="00AE518E" w:rsidRPr="00AE518E" w:rsidRDefault="00AE518E" w:rsidP="00AE518E">
      <w:pPr>
        <w:spacing w:after="0" w:line="240" w:lineRule="auto"/>
        <w:jc w:val="both"/>
        <w:rPr>
          <w:rFonts w:ascii="Times New Roman" w:eastAsia="Arial Unicode MS" w:hAnsi="Times New Roman" w:cs="Times New Roman"/>
          <w:color w:val="000000"/>
          <w:sz w:val="18"/>
          <w:szCs w:val="18"/>
          <w:shd w:val="clear" w:color="auto" w:fill="FFFFFF"/>
        </w:rPr>
      </w:pPr>
      <w:r w:rsidRPr="00AE518E">
        <w:rPr>
          <w:rFonts w:ascii="Times New Roman" w:eastAsia="Arial Unicode MS" w:hAnsi="Times New Roman" w:cs="Times New Roman"/>
          <w:i/>
          <w:color w:val="000000"/>
          <w:sz w:val="18"/>
          <w:szCs w:val="18"/>
          <w:u w:val="single"/>
          <w:shd w:val="clear" w:color="auto" w:fill="FFFFFF"/>
        </w:rPr>
        <w:t>- предметы</w:t>
      </w:r>
      <w:r w:rsidRPr="00AE518E">
        <w:rPr>
          <w:rFonts w:ascii="Times New Roman" w:eastAsia="Arial Unicode MS" w:hAnsi="Times New Roman" w:cs="Times New Roman"/>
          <w:color w:val="000000"/>
          <w:sz w:val="18"/>
          <w:szCs w:val="18"/>
          <w:shd w:val="clear" w:color="auto" w:fill="FFFFFF"/>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AE518E" w:rsidRPr="00AE518E" w:rsidRDefault="00AE518E" w:rsidP="00AE518E">
      <w:pPr>
        <w:spacing w:after="0" w:line="240" w:lineRule="auto"/>
        <w:jc w:val="both"/>
        <w:rPr>
          <w:rFonts w:ascii="Times New Roman" w:eastAsia="Arial Unicode MS" w:hAnsi="Times New Roman" w:cs="Times New Roman"/>
          <w:color w:val="000000"/>
          <w:sz w:val="18"/>
          <w:szCs w:val="18"/>
          <w:shd w:val="clear" w:color="auto" w:fill="FFFFFF"/>
        </w:rPr>
      </w:pPr>
      <w:r w:rsidRPr="00AE518E">
        <w:rPr>
          <w:rFonts w:ascii="Times New Roman" w:eastAsia="Arial Unicode MS" w:hAnsi="Times New Roman" w:cs="Times New Roman"/>
          <w:i/>
          <w:color w:val="000000"/>
          <w:sz w:val="18"/>
          <w:szCs w:val="18"/>
          <w:u w:val="single"/>
          <w:shd w:val="clear" w:color="auto" w:fill="FFFFFF"/>
        </w:rPr>
        <w:t>- услуги и выгоды</w:t>
      </w:r>
      <w:r w:rsidRPr="00AE518E">
        <w:rPr>
          <w:rFonts w:ascii="Times New Roman" w:eastAsia="Arial Unicode MS" w:hAnsi="Times New Roman" w:cs="Times New Roman"/>
          <w:color w:val="000000"/>
          <w:sz w:val="18"/>
          <w:szCs w:val="18"/>
          <w:shd w:val="clear" w:color="auto" w:fill="FFFFFF"/>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AE518E" w:rsidRPr="00AE518E" w:rsidRDefault="00AE518E" w:rsidP="00AE518E">
      <w:pPr>
        <w:spacing w:after="0" w:line="240" w:lineRule="auto"/>
        <w:jc w:val="both"/>
        <w:rPr>
          <w:rFonts w:ascii="Times New Roman" w:eastAsia="Arial Unicode MS" w:hAnsi="Times New Roman" w:cs="Times New Roman"/>
          <w:color w:val="000000"/>
          <w:sz w:val="18"/>
          <w:szCs w:val="18"/>
          <w:shd w:val="clear" w:color="auto" w:fill="FFFFFF"/>
        </w:rPr>
      </w:pPr>
      <w:r w:rsidRPr="00AE518E">
        <w:rPr>
          <w:rFonts w:ascii="Times New Roman" w:eastAsia="Arial Unicode MS" w:hAnsi="Times New Roman" w:cs="Times New Roman"/>
          <w:i/>
          <w:color w:val="000000"/>
          <w:sz w:val="18"/>
          <w:szCs w:val="18"/>
          <w:u w:val="single"/>
          <w:shd w:val="clear" w:color="auto" w:fill="FFFFFF"/>
        </w:rPr>
        <w:t>- завуалированная форма взятки</w:t>
      </w:r>
      <w:r w:rsidRPr="00AE518E">
        <w:rPr>
          <w:rFonts w:ascii="Times New Roman" w:eastAsia="Arial Unicode MS" w:hAnsi="Times New Roman" w:cs="Times New Roman"/>
          <w:color w:val="000000"/>
          <w:sz w:val="18"/>
          <w:szCs w:val="18"/>
          <w:shd w:val="clear" w:color="auto" w:fill="FFFFFF"/>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уменьшение арендной платы, увеличение процентных ставок по кредиту и т.д.</w:t>
      </w:r>
    </w:p>
    <w:p w:rsidR="00AE518E" w:rsidRPr="00AE518E" w:rsidRDefault="00AE518E" w:rsidP="00AE518E">
      <w:pPr>
        <w:spacing w:after="0" w:line="240" w:lineRule="auto"/>
        <w:jc w:val="both"/>
        <w:rPr>
          <w:rFonts w:ascii="Times New Roman" w:eastAsia="Arial Unicode MS" w:hAnsi="Times New Roman" w:cs="Times New Roman"/>
          <w:b/>
          <w:color w:val="000000"/>
          <w:sz w:val="18"/>
          <w:szCs w:val="18"/>
          <w:shd w:val="clear" w:color="auto" w:fill="FFFFFF"/>
        </w:rPr>
      </w:pPr>
    </w:p>
    <w:p w:rsidR="00AE518E" w:rsidRPr="00AE518E" w:rsidRDefault="00AE518E" w:rsidP="00AE518E">
      <w:pPr>
        <w:spacing w:after="0" w:line="240" w:lineRule="auto"/>
        <w:jc w:val="center"/>
        <w:rPr>
          <w:rFonts w:ascii="Times New Roman" w:eastAsia="Arial Unicode MS" w:hAnsi="Times New Roman" w:cs="Times New Roman"/>
          <w:b/>
          <w:bCs/>
          <w:sz w:val="18"/>
          <w:szCs w:val="18"/>
        </w:rPr>
      </w:pPr>
      <w:r w:rsidRPr="00AE518E">
        <w:rPr>
          <w:rFonts w:ascii="Times New Roman" w:eastAsia="Arial Unicode MS" w:hAnsi="Times New Roman" w:cs="Times New Roman"/>
          <w:b/>
          <w:bCs/>
          <w:sz w:val="18"/>
          <w:szCs w:val="18"/>
        </w:rPr>
        <w:t>Получение взятки (ст. 290 УК РФ)</w:t>
      </w:r>
    </w:p>
    <w:p w:rsidR="00AE518E" w:rsidRPr="00AE518E" w:rsidRDefault="00AE518E" w:rsidP="00AE518E">
      <w:pPr>
        <w:spacing w:after="0" w:line="240" w:lineRule="auto"/>
        <w:jc w:val="center"/>
        <w:rPr>
          <w:rFonts w:ascii="Times New Roman" w:eastAsia="Arial Unicode MS" w:hAnsi="Times New Roman" w:cs="Times New Roman"/>
          <w:b/>
          <w:bCs/>
          <w:sz w:val="18"/>
          <w:szCs w:val="18"/>
        </w:rPr>
      </w:pPr>
    </w:p>
    <w:tbl>
      <w:tblPr>
        <w:tblW w:w="9859" w:type="dxa"/>
        <w:jc w:val="center"/>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870"/>
        <w:gridCol w:w="4989"/>
      </w:tblGrid>
      <w:tr w:rsidR="00AE518E" w:rsidRPr="00AE518E" w:rsidTr="00283CB6">
        <w:trPr>
          <w:trHeight w:val="416"/>
          <w:jc w:val="center"/>
        </w:trPr>
        <w:tc>
          <w:tcPr>
            <w:tcW w:w="2470" w:type="pct"/>
            <w:tcBorders>
              <w:top w:val="outset" w:sz="6" w:space="0" w:color="auto"/>
              <w:left w:val="outset" w:sz="6" w:space="0" w:color="auto"/>
              <w:bottom w:val="outset" w:sz="6" w:space="0" w:color="auto"/>
              <w:right w:val="outset" w:sz="6" w:space="0" w:color="auto"/>
            </w:tcBorders>
            <w:shd w:val="clear" w:color="auto" w:fill="C4FBBB"/>
            <w:tcMar>
              <w:top w:w="60" w:type="dxa"/>
              <w:left w:w="75" w:type="dxa"/>
              <w:bottom w:w="60" w:type="dxa"/>
              <w:right w:w="75" w:type="dxa"/>
            </w:tcMar>
            <w:vAlign w:val="center"/>
          </w:tcPr>
          <w:p w:rsidR="00AE518E" w:rsidRPr="00AE518E" w:rsidRDefault="00AE518E" w:rsidP="00AE518E">
            <w:pPr>
              <w:spacing w:after="0" w:line="240" w:lineRule="auto"/>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sz w:val="18"/>
                <w:szCs w:val="18"/>
              </w:rPr>
              <w:t>Преступление</w:t>
            </w:r>
          </w:p>
        </w:tc>
        <w:tc>
          <w:tcPr>
            <w:tcW w:w="2530" w:type="pct"/>
            <w:tcBorders>
              <w:top w:val="outset" w:sz="6" w:space="0" w:color="auto"/>
              <w:left w:val="outset" w:sz="6" w:space="0" w:color="auto"/>
              <w:bottom w:val="outset" w:sz="6" w:space="0" w:color="auto"/>
              <w:right w:val="outset" w:sz="6" w:space="0" w:color="auto"/>
            </w:tcBorders>
            <w:shd w:val="clear" w:color="auto" w:fill="C4FBBB"/>
            <w:tcMar>
              <w:top w:w="60" w:type="dxa"/>
              <w:left w:w="75" w:type="dxa"/>
              <w:bottom w:w="60" w:type="dxa"/>
              <w:right w:w="75" w:type="dxa"/>
            </w:tcMar>
            <w:vAlign w:val="center"/>
          </w:tcPr>
          <w:p w:rsidR="00AE518E" w:rsidRPr="00AE518E" w:rsidRDefault="00AE518E" w:rsidP="00AE518E">
            <w:pPr>
              <w:spacing w:after="0" w:line="240" w:lineRule="auto"/>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sz w:val="18"/>
                <w:szCs w:val="18"/>
              </w:rPr>
              <w:t>Наказание</w:t>
            </w:r>
          </w:p>
        </w:tc>
      </w:tr>
      <w:tr w:rsidR="00AE518E" w:rsidRPr="00AE518E" w:rsidTr="00283CB6">
        <w:trPr>
          <w:trHeight w:val="2825"/>
          <w:jc w:val="center"/>
        </w:trPr>
        <w:tc>
          <w:tcPr>
            <w:tcW w:w="247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Получение взятки должностным лицом лично или через посредника</w:t>
            </w:r>
          </w:p>
          <w:p w:rsidR="00AE518E" w:rsidRPr="00AE518E" w:rsidRDefault="00AE518E" w:rsidP="00AE518E">
            <w:pPr>
              <w:spacing w:after="0" w:line="240" w:lineRule="auto"/>
              <w:rPr>
                <w:rFonts w:ascii="Times New Roman" w:eastAsia="Arial Unicode MS" w:hAnsi="Times New Roman" w:cs="Times New Roman"/>
                <w:sz w:val="18"/>
                <w:szCs w:val="18"/>
              </w:rPr>
            </w:pPr>
          </w:p>
        </w:tc>
        <w:tc>
          <w:tcPr>
            <w:tcW w:w="253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 xml:space="preserve">•штраф в размере от </w:t>
            </w:r>
            <w:proofErr w:type="spellStart"/>
            <w:r w:rsidRPr="00AE518E">
              <w:rPr>
                <w:rFonts w:ascii="Times New Roman" w:eastAsia="Arial Unicode MS" w:hAnsi="Times New Roman" w:cs="Times New Roman"/>
                <w:sz w:val="18"/>
                <w:szCs w:val="18"/>
              </w:rPr>
              <w:t>двадцатипятикратной</w:t>
            </w:r>
            <w:proofErr w:type="spellEnd"/>
            <w:r w:rsidRPr="00AE518E">
              <w:rPr>
                <w:rFonts w:ascii="Times New Roman" w:eastAsia="Arial Unicode MS" w:hAnsi="Times New Roman" w:cs="Times New Roman"/>
                <w:sz w:val="18"/>
                <w:szCs w:val="1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•лишение свободы на срок до трех лет со штрафом в размере двадцатикратной суммы взятки.</w:t>
            </w:r>
          </w:p>
        </w:tc>
      </w:tr>
      <w:tr w:rsidR="00AE518E" w:rsidRPr="00AE518E" w:rsidTr="00283CB6">
        <w:trPr>
          <w:jc w:val="center"/>
        </w:trPr>
        <w:tc>
          <w:tcPr>
            <w:tcW w:w="247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 xml:space="preserve">Получение взятки должностным лицом в значительном размере (от 25 тыс. до 150 тыс. руб.)  </w:t>
            </w:r>
          </w:p>
          <w:p w:rsidR="00AE518E" w:rsidRPr="00AE518E" w:rsidRDefault="00AE518E" w:rsidP="00AE518E">
            <w:pPr>
              <w:spacing w:after="0" w:line="240" w:lineRule="auto"/>
              <w:jc w:val="both"/>
              <w:rPr>
                <w:rFonts w:ascii="Times New Roman" w:eastAsia="Arial Unicode MS" w:hAnsi="Times New Roman" w:cs="Times New Roman"/>
                <w:sz w:val="18"/>
                <w:szCs w:val="18"/>
              </w:rPr>
            </w:pPr>
          </w:p>
          <w:p w:rsidR="00AE518E" w:rsidRPr="00AE518E" w:rsidRDefault="00AE518E" w:rsidP="00AE518E">
            <w:pPr>
              <w:spacing w:after="0" w:line="240" w:lineRule="auto"/>
              <w:rPr>
                <w:rFonts w:ascii="Times New Roman" w:eastAsia="Arial Unicode MS" w:hAnsi="Times New Roman" w:cs="Times New Roman"/>
                <w:sz w:val="18"/>
                <w:szCs w:val="18"/>
              </w:rPr>
            </w:pPr>
          </w:p>
        </w:tc>
        <w:tc>
          <w:tcPr>
            <w:tcW w:w="253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•лишение свободы на срок до шести лет со штрафом в размере тридцатикратной суммы взятки.</w:t>
            </w:r>
          </w:p>
        </w:tc>
      </w:tr>
      <w:tr w:rsidR="00AE518E" w:rsidRPr="00AE518E" w:rsidTr="00283CB6">
        <w:trPr>
          <w:jc w:val="center"/>
        </w:trPr>
        <w:tc>
          <w:tcPr>
            <w:tcW w:w="247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Получение взятки должностным лицом за незаконные действия (бездействие)</w:t>
            </w:r>
          </w:p>
          <w:p w:rsidR="00AE518E" w:rsidRPr="00AE518E" w:rsidRDefault="00AE518E" w:rsidP="00AE518E">
            <w:pPr>
              <w:spacing w:after="0" w:line="240" w:lineRule="auto"/>
              <w:rPr>
                <w:rFonts w:ascii="Times New Roman" w:eastAsia="Arial Unicode MS" w:hAnsi="Times New Roman" w:cs="Times New Roman"/>
                <w:sz w:val="18"/>
                <w:szCs w:val="18"/>
              </w:rPr>
            </w:pPr>
          </w:p>
        </w:tc>
        <w:tc>
          <w:tcPr>
            <w:tcW w:w="253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lastRenderedPageBreak/>
              <w:t>•лишение свободы на срок от трех до семи лет со штрафом в размере сорокакратной суммы взятки.</w:t>
            </w:r>
          </w:p>
        </w:tc>
      </w:tr>
      <w:tr w:rsidR="00AE518E" w:rsidRPr="00AE518E" w:rsidTr="00283CB6">
        <w:trPr>
          <w:jc w:val="center"/>
        </w:trPr>
        <w:tc>
          <w:tcPr>
            <w:tcW w:w="247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lastRenderedPageBreak/>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p w:rsidR="00AE518E" w:rsidRPr="00AE518E" w:rsidRDefault="00AE518E" w:rsidP="00AE518E">
            <w:pPr>
              <w:spacing w:after="0" w:line="240" w:lineRule="auto"/>
              <w:jc w:val="both"/>
              <w:rPr>
                <w:rFonts w:ascii="Times New Roman" w:eastAsia="Arial Unicode MS" w:hAnsi="Times New Roman" w:cs="Times New Roman"/>
                <w:sz w:val="18"/>
                <w:szCs w:val="18"/>
              </w:rPr>
            </w:pPr>
          </w:p>
        </w:tc>
        <w:tc>
          <w:tcPr>
            <w:tcW w:w="253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•лишение свободы на срок от пяти до десяти лет со штрафом в размере пятидесятикратной суммы взятки.</w:t>
            </w:r>
          </w:p>
        </w:tc>
      </w:tr>
      <w:tr w:rsidR="00AE518E" w:rsidRPr="00AE518E" w:rsidTr="00283CB6">
        <w:trPr>
          <w:jc w:val="center"/>
        </w:trPr>
        <w:tc>
          <w:tcPr>
            <w:tcW w:w="247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Совершение преступления:</w:t>
            </w:r>
          </w:p>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Calibri" w:hAnsi="Times New Roman" w:cs="Times New Roman"/>
                <w:sz w:val="18"/>
                <w:szCs w:val="18"/>
              </w:rPr>
              <w:t xml:space="preserve">а) группой лиц по </w:t>
            </w:r>
            <w:hyperlink r:id="rId11" w:history="1">
              <w:r w:rsidRPr="00AE518E">
                <w:rPr>
                  <w:rFonts w:ascii="Times New Roman" w:eastAsia="Calibri" w:hAnsi="Times New Roman" w:cs="Times New Roman"/>
                  <w:sz w:val="18"/>
                  <w:szCs w:val="18"/>
                </w:rPr>
                <w:t>предварительному сговору</w:t>
              </w:r>
            </w:hyperlink>
            <w:r w:rsidRPr="00AE518E">
              <w:rPr>
                <w:rFonts w:ascii="Times New Roman" w:eastAsia="Calibri" w:hAnsi="Times New Roman" w:cs="Times New Roman"/>
                <w:sz w:val="18"/>
                <w:szCs w:val="18"/>
              </w:rPr>
              <w:t xml:space="preserve"> или </w:t>
            </w:r>
            <w:hyperlink r:id="rId12" w:history="1">
              <w:r w:rsidRPr="00AE518E">
                <w:rPr>
                  <w:rFonts w:ascii="Times New Roman" w:eastAsia="Calibri" w:hAnsi="Times New Roman" w:cs="Times New Roman"/>
                  <w:sz w:val="18"/>
                  <w:szCs w:val="18"/>
                </w:rPr>
                <w:t>организованной группой</w:t>
              </w:r>
            </w:hyperlink>
            <w:r w:rsidRPr="00AE518E">
              <w:rPr>
                <w:rFonts w:ascii="Times New Roman" w:eastAsia="Calibri" w:hAnsi="Times New Roman" w:cs="Times New Roman"/>
                <w:sz w:val="18"/>
                <w:szCs w:val="18"/>
              </w:rPr>
              <w:t>;</w:t>
            </w:r>
          </w:p>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Calibri" w:hAnsi="Times New Roman" w:cs="Times New Roman"/>
                <w:sz w:val="18"/>
                <w:szCs w:val="18"/>
              </w:rPr>
              <w:t xml:space="preserve">б) с </w:t>
            </w:r>
            <w:hyperlink r:id="rId13" w:history="1">
              <w:r w:rsidRPr="00AE518E">
                <w:rPr>
                  <w:rFonts w:ascii="Times New Roman" w:eastAsia="Calibri" w:hAnsi="Times New Roman" w:cs="Times New Roman"/>
                  <w:sz w:val="18"/>
                  <w:szCs w:val="18"/>
                </w:rPr>
                <w:t>вымогательством</w:t>
              </w:r>
            </w:hyperlink>
            <w:r w:rsidRPr="00AE518E">
              <w:rPr>
                <w:rFonts w:ascii="Times New Roman" w:eastAsia="Calibri" w:hAnsi="Times New Roman" w:cs="Times New Roman"/>
                <w:sz w:val="18"/>
                <w:szCs w:val="18"/>
              </w:rPr>
              <w:t xml:space="preserve"> взятки;</w:t>
            </w:r>
          </w:p>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Calibri" w:hAnsi="Times New Roman" w:cs="Times New Roman"/>
                <w:sz w:val="18"/>
                <w:szCs w:val="18"/>
              </w:rPr>
              <w:t xml:space="preserve">в) в крупном размере </w:t>
            </w:r>
            <w:r w:rsidRPr="00AE518E">
              <w:rPr>
                <w:rFonts w:ascii="Times New Roman" w:eastAsia="Arial Unicode MS" w:hAnsi="Times New Roman" w:cs="Times New Roman"/>
                <w:sz w:val="18"/>
                <w:szCs w:val="18"/>
              </w:rPr>
              <w:t>(свыше 150 тыс. руб.)</w:t>
            </w:r>
          </w:p>
        </w:tc>
        <w:tc>
          <w:tcPr>
            <w:tcW w:w="253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•штраф в размере от семидесятикратной до девяностократной суммы взятки;</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AE518E" w:rsidRPr="00AE518E" w:rsidTr="00283CB6">
        <w:trPr>
          <w:jc w:val="center"/>
        </w:trPr>
        <w:tc>
          <w:tcPr>
            <w:tcW w:w="247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Получение взятки должностным лицом в особо крупном размере (свыше 1 млн. руб.)</w:t>
            </w:r>
          </w:p>
          <w:p w:rsidR="00AE518E" w:rsidRPr="00AE518E" w:rsidRDefault="00AE518E" w:rsidP="00AE518E">
            <w:pPr>
              <w:spacing w:after="0" w:line="240" w:lineRule="auto"/>
              <w:rPr>
                <w:rFonts w:ascii="Times New Roman" w:eastAsia="Arial Unicode MS" w:hAnsi="Times New Roman" w:cs="Times New Roman"/>
                <w:sz w:val="18"/>
                <w:szCs w:val="18"/>
              </w:rPr>
            </w:pPr>
          </w:p>
        </w:tc>
        <w:tc>
          <w:tcPr>
            <w:tcW w:w="253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•лишение свободы на срок от восьми до пятнадцати лет со штрафом в размере семидесятикратной суммы взятки.</w:t>
            </w:r>
          </w:p>
        </w:tc>
      </w:tr>
    </w:tbl>
    <w:p w:rsidR="00AE518E" w:rsidRPr="00AE518E" w:rsidRDefault="00AE518E" w:rsidP="00AE518E">
      <w:pPr>
        <w:spacing w:after="0" w:line="240" w:lineRule="auto"/>
        <w:rPr>
          <w:rFonts w:ascii="Times New Roman" w:eastAsia="Arial Unicode MS" w:hAnsi="Times New Roman" w:cs="Times New Roman"/>
          <w:b/>
          <w:bCs/>
          <w:sz w:val="18"/>
          <w:szCs w:val="18"/>
        </w:rPr>
      </w:pPr>
    </w:p>
    <w:p w:rsidR="00AE518E" w:rsidRPr="00AE518E" w:rsidRDefault="00AE518E" w:rsidP="00AE518E">
      <w:pPr>
        <w:spacing w:after="0" w:line="240" w:lineRule="auto"/>
        <w:rPr>
          <w:rFonts w:ascii="Times New Roman" w:eastAsia="Arial Unicode MS" w:hAnsi="Times New Roman" w:cs="Times New Roman"/>
          <w:b/>
          <w:bCs/>
          <w:sz w:val="18"/>
          <w:szCs w:val="18"/>
        </w:rPr>
      </w:pPr>
    </w:p>
    <w:p w:rsidR="00AE518E" w:rsidRPr="00AE518E" w:rsidRDefault="00AE518E" w:rsidP="00AE518E">
      <w:pPr>
        <w:spacing w:after="0" w:line="240" w:lineRule="auto"/>
        <w:jc w:val="center"/>
        <w:rPr>
          <w:rFonts w:ascii="Times New Roman" w:eastAsia="Arial Unicode MS" w:hAnsi="Times New Roman" w:cs="Times New Roman"/>
          <w:b/>
          <w:bCs/>
          <w:sz w:val="18"/>
          <w:szCs w:val="18"/>
        </w:rPr>
      </w:pPr>
      <w:r w:rsidRPr="00AE518E">
        <w:rPr>
          <w:rFonts w:ascii="Times New Roman" w:eastAsia="Arial Unicode MS" w:hAnsi="Times New Roman" w:cs="Times New Roman"/>
          <w:b/>
          <w:bCs/>
          <w:sz w:val="18"/>
          <w:szCs w:val="18"/>
        </w:rPr>
        <w:t>Дача взятки (ст. 291 УК РФ)</w:t>
      </w:r>
    </w:p>
    <w:p w:rsidR="00AE518E" w:rsidRPr="00AE518E" w:rsidRDefault="00AE518E" w:rsidP="00AE518E">
      <w:pPr>
        <w:spacing w:after="0" w:line="240" w:lineRule="auto"/>
        <w:jc w:val="center"/>
        <w:rPr>
          <w:rFonts w:ascii="Times New Roman" w:eastAsia="Arial Unicode MS" w:hAnsi="Times New Roman" w:cs="Times New Roman"/>
          <w:b/>
          <w:bCs/>
          <w:sz w:val="18"/>
          <w:szCs w:val="18"/>
        </w:rPr>
      </w:pPr>
    </w:p>
    <w:tbl>
      <w:tblPr>
        <w:tblW w:w="9850" w:type="dxa"/>
        <w:jc w:val="center"/>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825"/>
        <w:gridCol w:w="5025"/>
      </w:tblGrid>
      <w:tr w:rsidR="00AE518E" w:rsidRPr="00AE518E" w:rsidTr="00283CB6">
        <w:trPr>
          <w:jc w:val="center"/>
        </w:trPr>
        <w:tc>
          <w:tcPr>
            <w:tcW w:w="2449" w:type="pct"/>
            <w:tcBorders>
              <w:top w:val="outset" w:sz="6" w:space="0" w:color="auto"/>
              <w:left w:val="outset" w:sz="6" w:space="0" w:color="auto"/>
              <w:bottom w:val="outset" w:sz="6" w:space="0" w:color="auto"/>
              <w:right w:val="outset" w:sz="6" w:space="0" w:color="auto"/>
            </w:tcBorders>
            <w:shd w:val="clear" w:color="auto" w:fill="DAFCD4"/>
            <w:tcMar>
              <w:top w:w="60" w:type="dxa"/>
              <w:left w:w="75" w:type="dxa"/>
              <w:bottom w:w="60" w:type="dxa"/>
              <w:right w:w="75" w:type="dxa"/>
            </w:tcMar>
          </w:tcPr>
          <w:p w:rsidR="00AE518E" w:rsidRPr="00AE518E" w:rsidRDefault="00AE518E" w:rsidP="00AE518E">
            <w:pPr>
              <w:spacing w:after="0" w:line="240" w:lineRule="auto"/>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sz w:val="18"/>
                <w:szCs w:val="18"/>
              </w:rPr>
              <w:t>Преступление</w:t>
            </w:r>
          </w:p>
        </w:tc>
        <w:tc>
          <w:tcPr>
            <w:tcW w:w="2551" w:type="pct"/>
            <w:tcBorders>
              <w:top w:val="outset" w:sz="6" w:space="0" w:color="auto"/>
              <w:left w:val="outset" w:sz="6" w:space="0" w:color="auto"/>
              <w:bottom w:val="outset" w:sz="6" w:space="0" w:color="auto"/>
              <w:right w:val="outset" w:sz="6" w:space="0" w:color="auto"/>
            </w:tcBorders>
            <w:shd w:val="clear" w:color="auto" w:fill="DAFCD4"/>
            <w:tcMar>
              <w:top w:w="60" w:type="dxa"/>
              <w:left w:w="75" w:type="dxa"/>
              <w:bottom w:w="60" w:type="dxa"/>
              <w:right w:w="75" w:type="dxa"/>
            </w:tcMar>
          </w:tcPr>
          <w:p w:rsidR="00AE518E" w:rsidRPr="00AE518E" w:rsidRDefault="00AE518E" w:rsidP="00AE518E">
            <w:pPr>
              <w:spacing w:after="0" w:line="240" w:lineRule="auto"/>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sz w:val="18"/>
                <w:szCs w:val="18"/>
              </w:rPr>
              <w:t>Наказание</w:t>
            </w:r>
          </w:p>
        </w:tc>
      </w:tr>
      <w:tr w:rsidR="00AE518E" w:rsidRPr="00AE518E" w:rsidTr="00283CB6">
        <w:trPr>
          <w:jc w:val="center"/>
        </w:trPr>
        <w:tc>
          <w:tcPr>
            <w:tcW w:w="2449"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Дача взятки должностному лицу лично или через посредника</w:t>
            </w:r>
          </w:p>
        </w:tc>
        <w:tc>
          <w:tcPr>
            <w:tcW w:w="2551"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•штраф в размере от пятнадцатикратной до тридцатикратной суммы взятки;</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•принудительные работы на срок до трех лет;</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•лишение свободы на срок до двух лет со штрафом в размере десятикратной суммы взятки.</w:t>
            </w:r>
          </w:p>
        </w:tc>
      </w:tr>
      <w:tr w:rsidR="00AE518E" w:rsidRPr="00AE518E" w:rsidTr="00283CB6">
        <w:trPr>
          <w:jc w:val="center"/>
        </w:trPr>
        <w:tc>
          <w:tcPr>
            <w:tcW w:w="2449"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Calibri" w:hAnsi="Times New Roman" w:cs="Times New Roman"/>
                <w:sz w:val="18"/>
                <w:szCs w:val="1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Pr="00AE518E">
              <w:rPr>
                <w:rFonts w:ascii="Times New Roman" w:eastAsia="Arial Unicode MS" w:hAnsi="Times New Roman" w:cs="Times New Roman"/>
                <w:sz w:val="18"/>
                <w:szCs w:val="18"/>
              </w:rPr>
              <w:t xml:space="preserve">(от 25 тыс. до 150 тыс. руб.)  </w:t>
            </w:r>
          </w:p>
        </w:tc>
        <w:tc>
          <w:tcPr>
            <w:tcW w:w="2551"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Calibri" w:hAnsi="Times New Roman" w:cs="Times New Roman"/>
                <w:sz w:val="18"/>
                <w:szCs w:val="18"/>
              </w:rPr>
              <w:t>штраф в размере от двадцатикратной до сорокакратной суммы взятки;</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Calibri" w:hAnsi="Times New Roman" w:cs="Times New Roman"/>
                <w:sz w:val="18"/>
                <w:szCs w:val="18"/>
              </w:rPr>
              <w:t>лишение свободы на срок до трех лет со штрафом в размере пятнадцатикратной суммы взятки.</w:t>
            </w:r>
          </w:p>
        </w:tc>
      </w:tr>
      <w:tr w:rsidR="00AE518E" w:rsidRPr="00AE518E" w:rsidTr="00283CB6">
        <w:trPr>
          <w:jc w:val="center"/>
        </w:trPr>
        <w:tc>
          <w:tcPr>
            <w:tcW w:w="2449"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Дача взятки должностному лицу за совершение им заведомо незаконных действий (бездействие)</w:t>
            </w:r>
          </w:p>
        </w:tc>
        <w:tc>
          <w:tcPr>
            <w:tcW w:w="2551"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 xml:space="preserve">•штраф в размере от тридцатикратной до шестидесятикратной суммы взятки; </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•лишение свободы на срок до восьми лет со штрафом в размере тридцатикратной суммы взятки.</w:t>
            </w:r>
          </w:p>
        </w:tc>
      </w:tr>
      <w:tr w:rsidR="00AE518E" w:rsidRPr="00AE518E" w:rsidTr="00283CB6">
        <w:trPr>
          <w:jc w:val="center"/>
        </w:trPr>
        <w:tc>
          <w:tcPr>
            <w:tcW w:w="2449"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Совершение преступления:</w:t>
            </w:r>
          </w:p>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Calibri" w:hAnsi="Times New Roman" w:cs="Times New Roman"/>
                <w:sz w:val="18"/>
                <w:szCs w:val="18"/>
              </w:rPr>
              <w:t>а) группой лиц по предварительному сговору или организованной группой;</w:t>
            </w:r>
          </w:p>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Calibri" w:hAnsi="Times New Roman" w:cs="Times New Roman"/>
                <w:sz w:val="18"/>
                <w:szCs w:val="18"/>
              </w:rPr>
              <w:t>б) в крупном размере</w:t>
            </w:r>
            <w:r w:rsidRPr="00AE518E">
              <w:rPr>
                <w:rFonts w:ascii="Times New Roman" w:eastAsia="Arial Unicode MS" w:hAnsi="Times New Roman" w:cs="Times New Roman"/>
                <w:sz w:val="18"/>
                <w:szCs w:val="18"/>
              </w:rPr>
              <w:t xml:space="preserve"> (свыше 150 тыс. руб.)</w:t>
            </w:r>
          </w:p>
        </w:tc>
        <w:tc>
          <w:tcPr>
            <w:tcW w:w="2551"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•лишение свободы на срок от пяти до десяти лет со штрафом в размере шестидесятикратной суммы взятки.</w:t>
            </w:r>
          </w:p>
        </w:tc>
      </w:tr>
      <w:tr w:rsidR="00AE518E" w:rsidRPr="00AE518E" w:rsidTr="00283CB6">
        <w:trPr>
          <w:jc w:val="center"/>
        </w:trPr>
        <w:tc>
          <w:tcPr>
            <w:tcW w:w="2449"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Совершение преступления в особо крупном размере (свыше 1 млн. руб.)</w:t>
            </w:r>
          </w:p>
          <w:p w:rsidR="00AE518E" w:rsidRPr="00AE518E" w:rsidRDefault="00AE518E" w:rsidP="00AE518E">
            <w:pPr>
              <w:spacing w:after="0" w:line="240" w:lineRule="auto"/>
              <w:jc w:val="both"/>
              <w:rPr>
                <w:rFonts w:ascii="Times New Roman" w:eastAsia="Arial Unicode MS" w:hAnsi="Times New Roman" w:cs="Times New Roman"/>
                <w:sz w:val="18"/>
                <w:szCs w:val="18"/>
              </w:rPr>
            </w:pPr>
          </w:p>
        </w:tc>
        <w:tc>
          <w:tcPr>
            <w:tcW w:w="2551"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Calibri" w:hAnsi="Times New Roman" w:cs="Times New Roman"/>
                <w:sz w:val="18"/>
                <w:szCs w:val="18"/>
              </w:rPr>
              <w:t>штраф в размере от семидесятикратной до девяностократной суммы взятки;</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Calibri" w:hAnsi="Times New Roman" w:cs="Times New Roman"/>
                <w:sz w:val="18"/>
                <w:szCs w:val="18"/>
              </w:rPr>
              <w:t>лишение свободы на срок от семи до двенадцати лет со штрафом в размере семидесятикратной суммы взятки.</w:t>
            </w:r>
          </w:p>
        </w:tc>
      </w:tr>
    </w:tbl>
    <w:p w:rsidR="00AE518E" w:rsidRPr="00AE518E" w:rsidRDefault="00AE518E" w:rsidP="00AE518E">
      <w:pPr>
        <w:spacing w:after="0" w:line="240" w:lineRule="auto"/>
        <w:ind w:firstLine="540"/>
        <w:jc w:val="center"/>
        <w:outlineLvl w:val="3"/>
        <w:rPr>
          <w:rFonts w:ascii="Times New Roman" w:eastAsia="Arial Unicode MS" w:hAnsi="Times New Roman" w:cs="Times New Roman"/>
          <w:b/>
          <w:bCs/>
          <w:sz w:val="18"/>
          <w:szCs w:val="18"/>
        </w:rPr>
      </w:pPr>
    </w:p>
    <w:p w:rsidR="00AE518E" w:rsidRPr="00AE518E" w:rsidRDefault="00AE518E" w:rsidP="00AE518E">
      <w:pPr>
        <w:spacing w:after="0" w:line="240" w:lineRule="auto"/>
        <w:ind w:firstLine="540"/>
        <w:jc w:val="center"/>
        <w:outlineLvl w:val="3"/>
        <w:rPr>
          <w:rFonts w:ascii="Times New Roman" w:eastAsia="Arial Unicode MS" w:hAnsi="Times New Roman" w:cs="Times New Roman"/>
          <w:b/>
          <w:bCs/>
          <w:sz w:val="18"/>
          <w:szCs w:val="18"/>
        </w:rPr>
      </w:pPr>
      <w:r w:rsidRPr="00AE518E">
        <w:rPr>
          <w:rFonts w:ascii="Times New Roman" w:eastAsia="Arial Unicode MS" w:hAnsi="Times New Roman" w:cs="Times New Roman"/>
          <w:b/>
          <w:bCs/>
          <w:sz w:val="18"/>
          <w:szCs w:val="18"/>
        </w:rPr>
        <w:t>Посредничество во взяточничестве (ст. 291.1 УК РФ)</w:t>
      </w:r>
    </w:p>
    <w:p w:rsidR="00AE518E" w:rsidRPr="00AE518E" w:rsidRDefault="00AE518E" w:rsidP="00AE518E">
      <w:pPr>
        <w:spacing w:after="0" w:line="240" w:lineRule="auto"/>
        <w:jc w:val="both"/>
        <w:outlineLvl w:val="3"/>
        <w:rPr>
          <w:rFonts w:ascii="Times New Roman" w:eastAsia="Arial Unicode MS" w:hAnsi="Times New Roman" w:cs="Times New Roman"/>
          <w:bCs/>
          <w:sz w:val="18"/>
          <w:szCs w:val="18"/>
        </w:rPr>
      </w:pPr>
    </w:p>
    <w:tbl>
      <w:tblPr>
        <w:tblW w:w="9883" w:type="dxa"/>
        <w:jc w:val="center"/>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922"/>
        <w:gridCol w:w="4961"/>
      </w:tblGrid>
      <w:tr w:rsidR="00AE518E" w:rsidRPr="00AE518E" w:rsidTr="00283CB6">
        <w:trPr>
          <w:jc w:val="center"/>
        </w:trPr>
        <w:tc>
          <w:tcPr>
            <w:tcW w:w="2490" w:type="pct"/>
            <w:tcBorders>
              <w:top w:val="outset" w:sz="6" w:space="0" w:color="auto"/>
              <w:left w:val="outset" w:sz="6" w:space="0" w:color="auto"/>
              <w:bottom w:val="outset" w:sz="6" w:space="0" w:color="auto"/>
              <w:right w:val="outset" w:sz="6" w:space="0" w:color="auto"/>
            </w:tcBorders>
            <w:shd w:val="clear" w:color="auto" w:fill="DAFCD4"/>
            <w:tcMar>
              <w:top w:w="60" w:type="dxa"/>
              <w:left w:w="75" w:type="dxa"/>
              <w:bottom w:w="60" w:type="dxa"/>
              <w:right w:w="75" w:type="dxa"/>
            </w:tcMar>
            <w:vAlign w:val="center"/>
            <w:hideMark/>
          </w:tcPr>
          <w:p w:rsidR="00AE518E" w:rsidRPr="00AE518E" w:rsidRDefault="00AE518E" w:rsidP="00AE518E">
            <w:pPr>
              <w:spacing w:after="0" w:line="408" w:lineRule="atLeast"/>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bCs/>
                <w:sz w:val="18"/>
                <w:szCs w:val="18"/>
              </w:rPr>
              <w:t>Преступление</w:t>
            </w:r>
          </w:p>
        </w:tc>
        <w:tc>
          <w:tcPr>
            <w:tcW w:w="2510" w:type="pct"/>
            <w:tcBorders>
              <w:top w:val="outset" w:sz="6" w:space="0" w:color="auto"/>
              <w:left w:val="outset" w:sz="6" w:space="0" w:color="auto"/>
              <w:bottom w:val="outset" w:sz="6" w:space="0" w:color="auto"/>
              <w:right w:val="outset" w:sz="6" w:space="0" w:color="auto"/>
            </w:tcBorders>
            <w:shd w:val="clear" w:color="auto" w:fill="DAFCD4"/>
            <w:tcMar>
              <w:top w:w="60" w:type="dxa"/>
              <w:left w:w="75" w:type="dxa"/>
              <w:bottom w:w="60" w:type="dxa"/>
              <w:right w:w="75" w:type="dxa"/>
            </w:tcMar>
            <w:vAlign w:val="center"/>
            <w:hideMark/>
          </w:tcPr>
          <w:p w:rsidR="00AE518E" w:rsidRPr="00AE518E" w:rsidRDefault="00AE518E" w:rsidP="00AE518E">
            <w:pPr>
              <w:spacing w:after="0" w:line="408" w:lineRule="atLeast"/>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bCs/>
                <w:sz w:val="18"/>
                <w:szCs w:val="18"/>
              </w:rPr>
              <w:t>Наказание</w:t>
            </w:r>
          </w:p>
        </w:tc>
      </w:tr>
      <w:tr w:rsidR="00AE518E" w:rsidRPr="00AE518E" w:rsidTr="00283CB6">
        <w:trPr>
          <w:trHeight w:val="1945"/>
          <w:jc w:val="center"/>
        </w:trPr>
        <w:tc>
          <w:tcPr>
            <w:tcW w:w="249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Calibri" w:hAnsi="Times New Roman" w:cs="Times New Roman"/>
                <w:sz w:val="18"/>
                <w:szCs w:val="18"/>
              </w:rPr>
              <w:lastRenderedPageBreak/>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4" w:history="1">
              <w:r w:rsidRPr="00AE518E">
                <w:rPr>
                  <w:rFonts w:ascii="Times New Roman" w:eastAsia="Calibri" w:hAnsi="Times New Roman" w:cs="Times New Roman"/>
                  <w:sz w:val="18"/>
                  <w:szCs w:val="18"/>
                </w:rPr>
                <w:t>значительном размере</w:t>
              </w:r>
            </w:hyperlink>
            <w:r w:rsidRPr="00AE518E">
              <w:rPr>
                <w:rFonts w:ascii="Times New Roman" w:eastAsia="Arial Unicode MS" w:hAnsi="Times New Roman" w:cs="Times New Roman"/>
                <w:sz w:val="18"/>
                <w:szCs w:val="18"/>
              </w:rPr>
              <w:t xml:space="preserve"> (от 25 тыс. до 150 тыс. руб.)</w:t>
            </w:r>
          </w:p>
        </w:tc>
        <w:tc>
          <w:tcPr>
            <w:tcW w:w="251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r w:rsidRPr="00AE518E">
              <w:rPr>
                <w:rFonts w:ascii="Times New Roman" w:eastAsia="Arial Unicode MS" w:hAnsi="Times New Roman" w:cs="Times New Roman"/>
                <w:sz w:val="18"/>
                <w:szCs w:val="18"/>
              </w:rPr>
              <w:t>;</w:t>
            </w:r>
          </w:p>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лишение свободы на срок до пяти лет со штрафом в размере двадцатикратной суммы взятки.</w:t>
            </w:r>
            <w:r w:rsidRPr="00AE518E">
              <w:rPr>
                <w:rFonts w:ascii="Times New Roman" w:eastAsia="Arial Unicode MS" w:hAnsi="Times New Roman" w:cs="Times New Roman"/>
                <w:sz w:val="18"/>
                <w:szCs w:val="18"/>
              </w:rPr>
              <w:t xml:space="preserve"> </w:t>
            </w:r>
          </w:p>
        </w:tc>
      </w:tr>
      <w:tr w:rsidR="00AE518E" w:rsidRPr="00AE518E" w:rsidTr="00283CB6">
        <w:trPr>
          <w:trHeight w:val="1764"/>
          <w:jc w:val="center"/>
        </w:trPr>
        <w:tc>
          <w:tcPr>
            <w:tcW w:w="249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Calibri" w:hAnsi="Times New Roman" w:cs="Times New Roman"/>
                <w:sz w:val="18"/>
                <w:szCs w:val="18"/>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AE518E" w:rsidRPr="00AE518E" w:rsidRDefault="00AE518E" w:rsidP="00AE518E">
            <w:pPr>
              <w:spacing w:after="0" w:line="240" w:lineRule="auto"/>
              <w:rPr>
                <w:rFonts w:ascii="Times New Roman" w:eastAsia="Arial Unicode MS" w:hAnsi="Times New Roman" w:cs="Times New Roman"/>
                <w:sz w:val="18"/>
                <w:szCs w:val="18"/>
              </w:rPr>
            </w:pPr>
          </w:p>
        </w:tc>
        <w:tc>
          <w:tcPr>
            <w:tcW w:w="251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штраф в размере от тридцатикратной до шестидесятикратной суммы взятки с</w:t>
            </w:r>
            <w:r w:rsidRPr="00AE518E">
              <w:rPr>
                <w:rFonts w:ascii="Times New Roman" w:eastAsia="Arial Unicode MS" w:hAnsi="Times New Roman" w:cs="Times New Roman"/>
                <w:sz w:val="18"/>
                <w:szCs w:val="18"/>
              </w:rPr>
              <w:t xml:space="preserve">  </w:t>
            </w:r>
            <w:r w:rsidRPr="00AE518E">
              <w:rPr>
                <w:rFonts w:ascii="Times New Roman" w:eastAsia="Arial Unicode MS" w:hAnsi="Times New Roman" w:cs="Times New Roman"/>
                <w:bCs/>
                <w:sz w:val="18"/>
                <w:szCs w:val="18"/>
              </w:rPr>
              <w:t>лишением права занимать определенные должности или заниматься определенной деятельностью на срок до трех лет</w:t>
            </w:r>
            <w:r w:rsidRPr="00AE518E">
              <w:rPr>
                <w:rFonts w:ascii="Times New Roman" w:eastAsia="Arial Unicode MS" w:hAnsi="Times New Roman" w:cs="Times New Roman"/>
                <w:sz w:val="18"/>
                <w:szCs w:val="18"/>
              </w:rPr>
              <w:t>;</w:t>
            </w:r>
          </w:p>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лишение свободы на срок от трех до семи лет со штрафом в размере тридцатикратной суммы взятки.</w:t>
            </w:r>
          </w:p>
          <w:p w:rsidR="00AE518E" w:rsidRPr="00AE518E" w:rsidRDefault="00AE518E" w:rsidP="00AE518E">
            <w:pPr>
              <w:spacing w:after="0" w:line="240" w:lineRule="auto"/>
              <w:jc w:val="both"/>
              <w:rPr>
                <w:rFonts w:ascii="Times New Roman" w:eastAsia="Arial Unicode MS" w:hAnsi="Times New Roman" w:cs="Times New Roman"/>
                <w:sz w:val="18"/>
                <w:szCs w:val="18"/>
              </w:rPr>
            </w:pPr>
          </w:p>
        </w:tc>
      </w:tr>
      <w:tr w:rsidR="00AE518E" w:rsidRPr="00AE518E" w:rsidTr="00283CB6">
        <w:trPr>
          <w:jc w:val="center"/>
        </w:trPr>
        <w:tc>
          <w:tcPr>
            <w:tcW w:w="2490" w:type="pct"/>
            <w:tcBorders>
              <w:top w:val="outset" w:sz="6" w:space="0" w:color="auto"/>
              <w:left w:val="outset" w:sz="6" w:space="0" w:color="auto"/>
              <w:bottom w:val="outset" w:sz="6" w:space="0" w:color="auto"/>
              <w:right w:val="outset" w:sz="6" w:space="0" w:color="auto"/>
            </w:tcBorders>
            <w:shd w:val="clear" w:color="auto" w:fill="DAFCD4"/>
            <w:tcMar>
              <w:top w:w="60" w:type="dxa"/>
              <w:left w:w="75" w:type="dxa"/>
              <w:bottom w:w="60" w:type="dxa"/>
              <w:right w:w="75" w:type="dxa"/>
            </w:tcMar>
          </w:tcPr>
          <w:p w:rsidR="00AE518E" w:rsidRPr="00AE518E" w:rsidRDefault="00AE518E" w:rsidP="00AE518E">
            <w:pPr>
              <w:spacing w:after="0" w:line="240" w:lineRule="auto"/>
              <w:jc w:val="center"/>
              <w:rPr>
                <w:rFonts w:ascii="Times New Roman" w:eastAsia="Calibri" w:hAnsi="Times New Roman" w:cs="Times New Roman"/>
                <w:b/>
                <w:bCs/>
                <w:sz w:val="18"/>
                <w:szCs w:val="18"/>
              </w:rPr>
            </w:pPr>
            <w:r w:rsidRPr="00AE518E">
              <w:rPr>
                <w:rFonts w:ascii="Times New Roman" w:eastAsia="Calibri" w:hAnsi="Times New Roman" w:cs="Times New Roman"/>
                <w:b/>
                <w:bCs/>
                <w:sz w:val="18"/>
                <w:szCs w:val="18"/>
              </w:rPr>
              <w:t>Преступление</w:t>
            </w:r>
          </w:p>
        </w:tc>
        <w:tc>
          <w:tcPr>
            <w:tcW w:w="2510" w:type="pct"/>
            <w:tcBorders>
              <w:top w:val="outset" w:sz="6" w:space="0" w:color="auto"/>
              <w:left w:val="outset" w:sz="6" w:space="0" w:color="auto"/>
              <w:bottom w:val="outset" w:sz="6" w:space="0" w:color="auto"/>
              <w:right w:val="outset" w:sz="6" w:space="0" w:color="auto"/>
            </w:tcBorders>
            <w:shd w:val="clear" w:color="auto" w:fill="DAFCD4"/>
            <w:tcMar>
              <w:top w:w="60" w:type="dxa"/>
              <w:left w:w="75" w:type="dxa"/>
              <w:bottom w:w="60" w:type="dxa"/>
              <w:right w:w="75" w:type="dxa"/>
            </w:tcMar>
          </w:tcPr>
          <w:p w:rsidR="00AE518E" w:rsidRPr="00AE518E" w:rsidRDefault="00AE518E" w:rsidP="00AE518E">
            <w:pPr>
              <w:spacing w:after="0" w:line="240" w:lineRule="auto"/>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sz w:val="18"/>
                <w:szCs w:val="18"/>
              </w:rPr>
              <w:t>Наказание</w:t>
            </w:r>
          </w:p>
        </w:tc>
      </w:tr>
      <w:tr w:rsidR="00AE518E" w:rsidRPr="00AE518E" w:rsidTr="00283CB6">
        <w:trPr>
          <w:jc w:val="center"/>
        </w:trPr>
        <w:tc>
          <w:tcPr>
            <w:tcW w:w="249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Calibri" w:hAnsi="Times New Roman" w:cs="Times New Roman"/>
                <w:bCs/>
                <w:sz w:val="18"/>
                <w:szCs w:val="18"/>
              </w:rPr>
            </w:pPr>
            <w:r w:rsidRPr="00AE518E">
              <w:rPr>
                <w:rFonts w:ascii="Times New Roman" w:eastAsia="Calibri" w:hAnsi="Times New Roman" w:cs="Times New Roman"/>
                <w:bCs/>
                <w:sz w:val="18"/>
                <w:szCs w:val="18"/>
              </w:rPr>
              <w:t>Посредничество во взяточничестве, совершенное:</w:t>
            </w:r>
          </w:p>
          <w:p w:rsidR="00AE518E" w:rsidRPr="00AE518E" w:rsidRDefault="00AE518E" w:rsidP="00AE518E">
            <w:pPr>
              <w:spacing w:after="0" w:line="240" w:lineRule="auto"/>
              <w:jc w:val="both"/>
              <w:rPr>
                <w:rFonts w:ascii="Times New Roman" w:eastAsia="Calibri" w:hAnsi="Times New Roman" w:cs="Times New Roman"/>
                <w:bCs/>
                <w:sz w:val="18"/>
                <w:szCs w:val="18"/>
              </w:rPr>
            </w:pPr>
            <w:r w:rsidRPr="00AE518E">
              <w:rPr>
                <w:rFonts w:ascii="Times New Roman" w:eastAsia="Calibri" w:hAnsi="Times New Roman" w:cs="Times New Roman"/>
                <w:bCs/>
                <w:sz w:val="18"/>
                <w:szCs w:val="18"/>
              </w:rPr>
              <w:t>а) группой лиц по предварительному сговору или организованной группой;</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Calibri" w:hAnsi="Times New Roman" w:cs="Times New Roman"/>
                <w:bCs/>
                <w:sz w:val="18"/>
                <w:szCs w:val="18"/>
              </w:rPr>
              <w:t xml:space="preserve">б) в </w:t>
            </w:r>
            <w:hyperlink r:id="rId15" w:history="1">
              <w:r w:rsidRPr="00AE518E">
                <w:rPr>
                  <w:rFonts w:ascii="Times New Roman" w:eastAsia="Calibri" w:hAnsi="Times New Roman" w:cs="Times New Roman"/>
                  <w:bCs/>
                  <w:sz w:val="18"/>
                  <w:szCs w:val="18"/>
                </w:rPr>
                <w:t>крупном размере</w:t>
              </w:r>
            </w:hyperlink>
            <w:r w:rsidRPr="00AE518E">
              <w:rPr>
                <w:rFonts w:ascii="Times New Roman" w:eastAsia="Calibri" w:hAnsi="Times New Roman" w:cs="Times New Roman"/>
                <w:bCs/>
                <w:sz w:val="18"/>
                <w:szCs w:val="18"/>
              </w:rPr>
              <w:t xml:space="preserve"> </w:t>
            </w:r>
            <w:r w:rsidRPr="00AE518E">
              <w:rPr>
                <w:rFonts w:ascii="Times New Roman" w:eastAsia="Arial Unicode MS" w:hAnsi="Times New Roman" w:cs="Times New Roman"/>
                <w:sz w:val="18"/>
                <w:szCs w:val="18"/>
              </w:rPr>
              <w:t>(свыше 150 тыс. руб.)</w:t>
            </w:r>
          </w:p>
          <w:p w:rsidR="00AE518E" w:rsidRPr="00AE518E" w:rsidRDefault="00AE518E" w:rsidP="00AE518E">
            <w:pPr>
              <w:spacing w:after="0" w:line="240" w:lineRule="auto"/>
              <w:ind w:firstLine="540"/>
              <w:jc w:val="both"/>
              <w:rPr>
                <w:rFonts w:ascii="Times New Roman" w:eastAsia="Calibri" w:hAnsi="Times New Roman" w:cs="Times New Roman"/>
                <w:bCs/>
                <w:sz w:val="18"/>
                <w:szCs w:val="18"/>
              </w:rPr>
            </w:pPr>
          </w:p>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 xml:space="preserve"> </w:t>
            </w:r>
          </w:p>
        </w:tc>
        <w:tc>
          <w:tcPr>
            <w:tcW w:w="251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штраф в размере от шестидесятикратной до восьмидесятикратной суммы взятки с</w:t>
            </w:r>
            <w:r w:rsidRPr="00AE518E">
              <w:rPr>
                <w:rFonts w:ascii="Times New Roman" w:eastAsia="Arial Unicode MS" w:hAnsi="Times New Roman" w:cs="Times New Roman"/>
                <w:sz w:val="18"/>
                <w:szCs w:val="18"/>
              </w:rPr>
              <w:t xml:space="preserve">  </w:t>
            </w:r>
            <w:r w:rsidRPr="00AE518E">
              <w:rPr>
                <w:rFonts w:ascii="Times New Roman" w:eastAsia="Arial Unicode MS" w:hAnsi="Times New Roman" w:cs="Times New Roman"/>
                <w:bCs/>
                <w:sz w:val="18"/>
                <w:szCs w:val="18"/>
              </w:rPr>
              <w:t>лишением права занимать определенные должности или заниматься определенной деятельностью на срок до трех лет</w:t>
            </w:r>
            <w:r w:rsidRPr="00AE518E">
              <w:rPr>
                <w:rFonts w:ascii="Times New Roman" w:eastAsia="Arial Unicode MS" w:hAnsi="Times New Roman" w:cs="Times New Roman"/>
                <w:sz w:val="18"/>
                <w:szCs w:val="18"/>
              </w:rPr>
              <w:t>;</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лишение свободы на срок от семи до двенадцати лет со штрафом в размере шестидесятикратной суммы взятки.</w:t>
            </w:r>
          </w:p>
        </w:tc>
      </w:tr>
      <w:tr w:rsidR="00AE518E" w:rsidRPr="00AE518E" w:rsidTr="00283CB6">
        <w:trPr>
          <w:jc w:val="center"/>
        </w:trPr>
        <w:tc>
          <w:tcPr>
            <w:tcW w:w="249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Посредничество во взяточничестве совершенное в особо крупном размере (свыше 1 млн. руб.)</w:t>
            </w:r>
          </w:p>
          <w:p w:rsidR="00AE518E" w:rsidRPr="00AE518E" w:rsidRDefault="00AE518E" w:rsidP="00AE518E">
            <w:pPr>
              <w:spacing w:after="0" w:line="240" w:lineRule="auto"/>
              <w:ind w:firstLine="540"/>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 xml:space="preserve"> </w:t>
            </w:r>
          </w:p>
          <w:p w:rsidR="00AE518E" w:rsidRPr="00AE518E" w:rsidRDefault="00AE518E" w:rsidP="00AE518E">
            <w:pPr>
              <w:spacing w:after="0" w:line="240" w:lineRule="auto"/>
              <w:jc w:val="both"/>
              <w:rPr>
                <w:rFonts w:ascii="Times New Roman" w:eastAsia="Arial Unicode MS" w:hAnsi="Times New Roman" w:cs="Times New Roman"/>
                <w:sz w:val="18"/>
                <w:szCs w:val="18"/>
              </w:rPr>
            </w:pPr>
          </w:p>
        </w:tc>
        <w:tc>
          <w:tcPr>
            <w:tcW w:w="251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w:t>
            </w:r>
          </w:p>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лишение свободы на срок от семи до двенадцати лет со штрафом в размере семидесятикратной суммы взятки.</w:t>
            </w:r>
          </w:p>
        </w:tc>
      </w:tr>
      <w:tr w:rsidR="00AE518E" w:rsidRPr="00AE518E" w:rsidTr="00283CB6">
        <w:trPr>
          <w:jc w:val="center"/>
        </w:trPr>
        <w:tc>
          <w:tcPr>
            <w:tcW w:w="249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Обещание или предложение посредничества во взяточничестве</w:t>
            </w:r>
          </w:p>
          <w:p w:rsidR="00AE518E" w:rsidRPr="00AE518E" w:rsidRDefault="00AE518E" w:rsidP="00AE518E">
            <w:pPr>
              <w:spacing w:after="0" w:line="240" w:lineRule="auto"/>
              <w:jc w:val="both"/>
              <w:rPr>
                <w:rFonts w:ascii="Times New Roman" w:eastAsia="Arial Unicode MS" w:hAnsi="Times New Roman" w:cs="Times New Roman"/>
                <w:sz w:val="18"/>
                <w:szCs w:val="18"/>
              </w:rPr>
            </w:pPr>
          </w:p>
          <w:p w:rsidR="00AE518E" w:rsidRPr="00AE518E" w:rsidRDefault="00AE518E" w:rsidP="00AE518E">
            <w:pPr>
              <w:spacing w:after="0" w:line="240" w:lineRule="auto"/>
              <w:jc w:val="both"/>
              <w:rPr>
                <w:rFonts w:ascii="Times New Roman" w:eastAsia="Arial Unicode MS" w:hAnsi="Times New Roman" w:cs="Times New Roman"/>
                <w:sz w:val="18"/>
                <w:szCs w:val="18"/>
              </w:rPr>
            </w:pPr>
          </w:p>
        </w:tc>
        <w:tc>
          <w:tcPr>
            <w:tcW w:w="2510"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штраф в размере от пятнадцатикратной до семидесятикратной суммы взятки с</w:t>
            </w:r>
            <w:r w:rsidRPr="00AE518E">
              <w:rPr>
                <w:rFonts w:ascii="Times New Roman" w:eastAsia="Arial Unicode MS" w:hAnsi="Times New Roman" w:cs="Times New Roman"/>
                <w:sz w:val="18"/>
                <w:szCs w:val="18"/>
              </w:rPr>
              <w:t xml:space="preserve">  </w:t>
            </w:r>
            <w:r w:rsidRPr="00AE518E">
              <w:rPr>
                <w:rFonts w:ascii="Times New Roman" w:eastAsia="Arial Unicode MS" w:hAnsi="Times New Roman" w:cs="Times New Roman"/>
                <w:bCs/>
                <w:sz w:val="18"/>
                <w:szCs w:val="18"/>
              </w:rPr>
              <w:t>лишением права занимать определенные должности или заниматься определенной деятельностью на срок до трех лет;</w:t>
            </w:r>
            <w:r w:rsidRPr="00AE518E">
              <w:rPr>
                <w:rFonts w:ascii="Times New Roman" w:eastAsia="Arial Unicode MS" w:hAnsi="Times New Roman" w:cs="Times New Roman"/>
                <w:sz w:val="18"/>
                <w:szCs w:val="18"/>
              </w:rPr>
              <w:t xml:space="preserve"> </w:t>
            </w:r>
          </w:p>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лишение свободы на срок до семи лет со штрафом в размере от десятикратной до шестидесятикратной суммы взятки.</w:t>
            </w:r>
          </w:p>
        </w:tc>
      </w:tr>
    </w:tbl>
    <w:p w:rsidR="00AE518E" w:rsidRPr="00AE518E" w:rsidRDefault="00AE518E" w:rsidP="00AE518E">
      <w:pPr>
        <w:spacing w:before="23" w:after="23" w:line="240" w:lineRule="auto"/>
        <w:ind w:firstLine="77"/>
        <w:jc w:val="center"/>
        <w:rPr>
          <w:rFonts w:ascii="Times New Roman" w:eastAsia="Arial Unicode MS" w:hAnsi="Times New Roman" w:cs="Times New Roman"/>
          <w:b/>
          <w:bCs/>
          <w:sz w:val="18"/>
          <w:szCs w:val="18"/>
        </w:rPr>
      </w:pPr>
    </w:p>
    <w:p w:rsidR="00AE518E" w:rsidRPr="00AE518E" w:rsidRDefault="00AE518E" w:rsidP="00AE518E">
      <w:pPr>
        <w:spacing w:before="23" w:after="23" w:line="240" w:lineRule="auto"/>
        <w:ind w:firstLine="77"/>
        <w:jc w:val="center"/>
        <w:rPr>
          <w:rFonts w:ascii="Times New Roman" w:eastAsia="Arial Unicode MS" w:hAnsi="Times New Roman" w:cs="Times New Roman"/>
          <w:b/>
          <w:bCs/>
          <w:sz w:val="18"/>
          <w:szCs w:val="18"/>
        </w:rPr>
      </w:pPr>
      <w:r w:rsidRPr="00AE518E">
        <w:rPr>
          <w:rFonts w:ascii="Times New Roman" w:eastAsia="Arial Unicode MS" w:hAnsi="Times New Roman" w:cs="Times New Roman"/>
          <w:b/>
          <w:bCs/>
          <w:sz w:val="18"/>
          <w:szCs w:val="18"/>
        </w:rPr>
        <w:t>Злоупотребление должностными полномочиями (ст.285 УК РФ)</w:t>
      </w:r>
    </w:p>
    <w:p w:rsidR="00AE518E" w:rsidRPr="00AE518E" w:rsidRDefault="00AE518E" w:rsidP="00AE518E">
      <w:pPr>
        <w:spacing w:before="23" w:after="23" w:line="240" w:lineRule="auto"/>
        <w:ind w:firstLine="77"/>
        <w:jc w:val="center"/>
        <w:rPr>
          <w:rFonts w:ascii="Times New Roman" w:eastAsia="Arial Unicode MS" w:hAnsi="Times New Roman" w:cs="Times New Roman"/>
          <w:b/>
          <w:bCs/>
          <w:sz w:val="18"/>
          <w:szCs w:val="18"/>
        </w:rPr>
      </w:pPr>
    </w:p>
    <w:tbl>
      <w:tblPr>
        <w:tblW w:w="9903" w:type="dxa"/>
        <w:jc w:val="center"/>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922"/>
        <w:gridCol w:w="4981"/>
      </w:tblGrid>
      <w:tr w:rsidR="00AE518E" w:rsidRPr="00AE518E" w:rsidTr="00283CB6">
        <w:trPr>
          <w:jc w:val="center"/>
        </w:trPr>
        <w:tc>
          <w:tcPr>
            <w:tcW w:w="2485" w:type="pct"/>
            <w:tcBorders>
              <w:top w:val="outset" w:sz="6" w:space="0" w:color="auto"/>
              <w:left w:val="outset" w:sz="6" w:space="0" w:color="auto"/>
              <w:bottom w:val="outset" w:sz="6" w:space="0" w:color="auto"/>
              <w:right w:val="outset" w:sz="6" w:space="0" w:color="auto"/>
            </w:tcBorders>
            <w:shd w:val="clear" w:color="auto" w:fill="DAFCD4"/>
            <w:tcMar>
              <w:top w:w="60" w:type="dxa"/>
              <w:left w:w="75" w:type="dxa"/>
              <w:bottom w:w="60" w:type="dxa"/>
              <w:right w:w="75" w:type="dxa"/>
            </w:tcMar>
            <w:vAlign w:val="center"/>
            <w:hideMark/>
          </w:tcPr>
          <w:p w:rsidR="00AE518E" w:rsidRPr="00AE518E" w:rsidRDefault="00AE518E" w:rsidP="00AE518E">
            <w:pPr>
              <w:spacing w:after="0" w:line="408" w:lineRule="atLeast"/>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bCs/>
                <w:sz w:val="18"/>
                <w:szCs w:val="18"/>
              </w:rPr>
              <w:t>Преступление</w:t>
            </w:r>
          </w:p>
        </w:tc>
        <w:tc>
          <w:tcPr>
            <w:tcW w:w="2515" w:type="pct"/>
            <w:tcBorders>
              <w:top w:val="outset" w:sz="6" w:space="0" w:color="auto"/>
              <w:left w:val="outset" w:sz="6" w:space="0" w:color="auto"/>
              <w:bottom w:val="outset" w:sz="6" w:space="0" w:color="auto"/>
              <w:right w:val="outset" w:sz="6" w:space="0" w:color="auto"/>
            </w:tcBorders>
            <w:shd w:val="clear" w:color="auto" w:fill="DAFCD4"/>
            <w:tcMar>
              <w:top w:w="60" w:type="dxa"/>
              <w:left w:w="75" w:type="dxa"/>
              <w:bottom w:w="60" w:type="dxa"/>
              <w:right w:w="75" w:type="dxa"/>
            </w:tcMar>
            <w:vAlign w:val="center"/>
            <w:hideMark/>
          </w:tcPr>
          <w:p w:rsidR="00AE518E" w:rsidRPr="00AE518E" w:rsidRDefault="00AE518E" w:rsidP="00AE518E">
            <w:pPr>
              <w:spacing w:after="0" w:line="408" w:lineRule="atLeast"/>
              <w:jc w:val="center"/>
              <w:rPr>
                <w:rFonts w:ascii="Times New Roman" w:eastAsia="Arial Unicode MS" w:hAnsi="Times New Roman" w:cs="Times New Roman"/>
                <w:b/>
                <w:sz w:val="18"/>
                <w:szCs w:val="18"/>
              </w:rPr>
            </w:pPr>
            <w:r w:rsidRPr="00AE518E">
              <w:rPr>
                <w:rFonts w:ascii="Times New Roman" w:eastAsia="Arial Unicode MS" w:hAnsi="Times New Roman" w:cs="Times New Roman"/>
                <w:b/>
                <w:bCs/>
                <w:sz w:val="18"/>
                <w:szCs w:val="18"/>
              </w:rPr>
              <w:t>Наказание</w:t>
            </w:r>
          </w:p>
        </w:tc>
      </w:tr>
      <w:tr w:rsidR="00AE518E" w:rsidRPr="00AE518E" w:rsidTr="00283CB6">
        <w:trPr>
          <w:trHeight w:val="1945"/>
          <w:jc w:val="center"/>
        </w:trPr>
        <w:tc>
          <w:tcPr>
            <w:tcW w:w="2485"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2515"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•ш</w:t>
            </w:r>
            <w:r w:rsidRPr="00AE518E">
              <w:rPr>
                <w:rFonts w:ascii="Times New Roman" w:eastAsia="Arial Unicode MS" w:hAnsi="Times New Roman" w:cs="Times New Roman"/>
                <w:bCs/>
                <w:sz w:val="18"/>
                <w:szCs w:val="18"/>
              </w:rPr>
              <w:t>траф в размере до восьмидесяти тысяч рублей или в размере заработной платы или иного дохода осужденного за период до шести месяцев</w:t>
            </w:r>
            <w:r w:rsidRPr="00AE518E">
              <w:rPr>
                <w:rFonts w:ascii="Times New Roman" w:eastAsia="Arial Unicode MS" w:hAnsi="Times New Roman" w:cs="Times New Roman"/>
                <w:sz w:val="18"/>
                <w:szCs w:val="18"/>
              </w:rPr>
              <w:t>;</w:t>
            </w:r>
          </w:p>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лишение права занимать определенные должности или заниматься определенной деятельностью на срок до пяти лет</w:t>
            </w:r>
            <w:r w:rsidRPr="00AE518E">
              <w:rPr>
                <w:rFonts w:ascii="Times New Roman" w:eastAsia="Arial Unicode MS" w:hAnsi="Times New Roman" w:cs="Times New Roman"/>
                <w:sz w:val="18"/>
                <w:szCs w:val="18"/>
              </w:rPr>
              <w:t>;</w:t>
            </w:r>
          </w:p>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принудительные работы на срок до четырех лет</w:t>
            </w:r>
            <w:r w:rsidRPr="00AE518E">
              <w:rPr>
                <w:rFonts w:ascii="Times New Roman" w:eastAsia="Arial Unicode MS" w:hAnsi="Times New Roman" w:cs="Times New Roman"/>
                <w:sz w:val="18"/>
                <w:szCs w:val="18"/>
              </w:rPr>
              <w:t>;</w:t>
            </w:r>
          </w:p>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арест на срок от четырех до шести месяцев</w:t>
            </w:r>
            <w:r w:rsidRPr="00AE518E">
              <w:rPr>
                <w:rFonts w:ascii="Times New Roman" w:eastAsia="Arial Unicode MS" w:hAnsi="Times New Roman" w:cs="Times New Roman"/>
                <w:sz w:val="18"/>
                <w:szCs w:val="18"/>
              </w:rPr>
              <w:t>;</w:t>
            </w:r>
          </w:p>
          <w:p w:rsidR="00AE518E" w:rsidRPr="00AE518E" w:rsidRDefault="00AE518E" w:rsidP="00AE518E">
            <w:pPr>
              <w:spacing w:after="0" w:line="240" w:lineRule="auto"/>
              <w:jc w:val="both"/>
              <w:rPr>
                <w:rFonts w:ascii="Times New Roman" w:eastAsia="Arial Unicode MS" w:hAnsi="Times New Roman" w:cs="Times New Roman"/>
                <w:b/>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лишение свободы на срок до четырех лет.</w:t>
            </w:r>
          </w:p>
        </w:tc>
      </w:tr>
      <w:tr w:rsidR="00AE518E" w:rsidRPr="00AE518E" w:rsidTr="00283CB6">
        <w:trPr>
          <w:trHeight w:val="1200"/>
          <w:jc w:val="center"/>
        </w:trPr>
        <w:tc>
          <w:tcPr>
            <w:tcW w:w="2485"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Совершение преступления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AE518E" w:rsidRPr="00AE518E" w:rsidRDefault="00AE518E" w:rsidP="00AE518E">
            <w:pPr>
              <w:spacing w:after="0" w:line="240" w:lineRule="auto"/>
              <w:ind w:firstLine="540"/>
              <w:jc w:val="both"/>
              <w:rPr>
                <w:rFonts w:ascii="Times New Roman" w:eastAsia="Arial Unicode MS" w:hAnsi="Times New Roman" w:cs="Times New Roman"/>
                <w:sz w:val="18"/>
                <w:szCs w:val="18"/>
              </w:rPr>
            </w:pPr>
          </w:p>
        </w:tc>
        <w:tc>
          <w:tcPr>
            <w:tcW w:w="2515"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r w:rsidRPr="00AE518E">
              <w:rPr>
                <w:rFonts w:ascii="Times New Roman" w:eastAsia="Arial Unicode MS" w:hAnsi="Times New Roman" w:cs="Times New Roman"/>
                <w:sz w:val="18"/>
                <w:szCs w:val="18"/>
              </w:rPr>
              <w:t>;</w:t>
            </w:r>
          </w:p>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AE518E">
              <w:rPr>
                <w:rFonts w:ascii="Times New Roman" w:eastAsia="Arial Unicode MS" w:hAnsi="Times New Roman" w:cs="Times New Roman"/>
                <w:sz w:val="18"/>
                <w:szCs w:val="18"/>
              </w:rPr>
              <w:t>;</w:t>
            </w:r>
          </w:p>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 xml:space="preserve">лишение свободы на срок до семи лет с лишением права </w:t>
            </w:r>
            <w:r w:rsidRPr="00AE518E">
              <w:rPr>
                <w:rFonts w:ascii="Times New Roman" w:eastAsia="Arial Unicode MS" w:hAnsi="Times New Roman" w:cs="Times New Roman"/>
                <w:bCs/>
                <w:sz w:val="18"/>
                <w:szCs w:val="18"/>
              </w:rPr>
              <w:lastRenderedPageBreak/>
              <w:t>занимать определенные должности или заниматься определенной деятельностью на срок до трех лет или без такового.</w:t>
            </w:r>
          </w:p>
        </w:tc>
      </w:tr>
      <w:tr w:rsidR="00AE518E" w:rsidRPr="00AE518E" w:rsidTr="00283CB6">
        <w:trPr>
          <w:trHeight w:val="935"/>
          <w:jc w:val="center"/>
        </w:trPr>
        <w:tc>
          <w:tcPr>
            <w:tcW w:w="2485"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Calibri" w:hAnsi="Times New Roman" w:cs="Times New Roman"/>
                <w:sz w:val="18"/>
                <w:szCs w:val="18"/>
              </w:rPr>
            </w:pPr>
            <w:r w:rsidRPr="00AE518E">
              <w:rPr>
                <w:rFonts w:ascii="Times New Roman" w:eastAsia="Calibri" w:hAnsi="Times New Roman" w:cs="Times New Roman"/>
                <w:sz w:val="18"/>
                <w:szCs w:val="18"/>
              </w:rPr>
              <w:lastRenderedPageBreak/>
              <w:t>Совершение преступления, повлекшего тяжкие последствия</w:t>
            </w:r>
          </w:p>
        </w:tc>
        <w:tc>
          <w:tcPr>
            <w:tcW w:w="2515" w:type="pct"/>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AE518E" w:rsidRPr="00AE518E" w:rsidRDefault="00AE518E" w:rsidP="00AE518E">
            <w:pPr>
              <w:spacing w:after="0" w:line="240" w:lineRule="auto"/>
              <w:jc w:val="both"/>
              <w:rPr>
                <w:rFonts w:ascii="Times New Roman" w:eastAsia="Arial Unicode MS" w:hAnsi="Times New Roman" w:cs="Times New Roman"/>
                <w:bCs/>
                <w:sz w:val="18"/>
                <w:szCs w:val="18"/>
              </w:rPr>
            </w:pPr>
            <w:r w:rsidRPr="00AE518E">
              <w:rPr>
                <w:rFonts w:ascii="Times New Roman" w:eastAsia="Arial Unicode MS" w:hAnsi="Times New Roman" w:cs="Times New Roman"/>
                <w:sz w:val="18"/>
                <w:szCs w:val="18"/>
              </w:rPr>
              <w:t>•</w:t>
            </w:r>
            <w:r w:rsidRPr="00AE518E">
              <w:rPr>
                <w:rFonts w:ascii="Times New Roman" w:eastAsia="Arial Unicode MS" w:hAnsi="Times New Roman" w:cs="Times New Roman"/>
                <w:bCs/>
                <w:sz w:val="18"/>
                <w:szCs w:val="18"/>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AE518E" w:rsidRPr="00AE518E" w:rsidRDefault="00AE518E" w:rsidP="00AE518E">
      <w:pPr>
        <w:spacing w:after="0" w:line="240" w:lineRule="auto"/>
        <w:jc w:val="center"/>
        <w:outlineLvl w:val="0"/>
        <w:rPr>
          <w:rFonts w:ascii="Times New Roman" w:eastAsia="Arial Unicode MS" w:hAnsi="Times New Roman" w:cs="Times New Roman"/>
          <w:b/>
          <w:bCs/>
          <w:sz w:val="18"/>
          <w:szCs w:val="18"/>
        </w:rPr>
      </w:pPr>
    </w:p>
    <w:p w:rsidR="00AE518E" w:rsidRPr="00AE518E" w:rsidRDefault="00AE518E" w:rsidP="00AE518E">
      <w:pPr>
        <w:spacing w:after="0" w:line="240" w:lineRule="auto"/>
        <w:jc w:val="center"/>
        <w:outlineLvl w:val="0"/>
        <w:rPr>
          <w:rFonts w:ascii="Times New Roman" w:eastAsia="Arial Unicode MS" w:hAnsi="Times New Roman" w:cs="Times New Roman"/>
          <w:b/>
          <w:bCs/>
          <w:sz w:val="18"/>
          <w:szCs w:val="18"/>
        </w:rPr>
      </w:pPr>
      <w:r w:rsidRPr="00AE518E">
        <w:rPr>
          <w:rFonts w:ascii="Times New Roman" w:eastAsia="Arial Unicode MS" w:hAnsi="Times New Roman" w:cs="Times New Roman"/>
          <w:b/>
          <w:bCs/>
          <w:sz w:val="18"/>
          <w:szCs w:val="18"/>
        </w:rPr>
        <w:t xml:space="preserve">ДЕЙСТВИЯ В СЛУЧАЕ ПРЕДЛОЖЕНИЯ </w:t>
      </w:r>
    </w:p>
    <w:p w:rsidR="00AE518E" w:rsidRPr="00AE518E" w:rsidRDefault="00AE518E" w:rsidP="00AE518E">
      <w:pPr>
        <w:spacing w:after="0" w:line="240" w:lineRule="auto"/>
        <w:jc w:val="center"/>
        <w:outlineLvl w:val="0"/>
        <w:rPr>
          <w:rFonts w:ascii="Times New Roman" w:eastAsia="Arial Unicode MS" w:hAnsi="Times New Roman" w:cs="Times New Roman"/>
          <w:b/>
          <w:bCs/>
          <w:sz w:val="18"/>
          <w:szCs w:val="18"/>
        </w:rPr>
      </w:pPr>
      <w:r w:rsidRPr="00AE518E">
        <w:rPr>
          <w:rFonts w:ascii="Times New Roman" w:eastAsia="Arial Unicode MS" w:hAnsi="Times New Roman" w:cs="Times New Roman"/>
          <w:b/>
          <w:bCs/>
          <w:sz w:val="18"/>
          <w:szCs w:val="18"/>
        </w:rPr>
        <w:t>ИЛИ ВЫМОГАТЕЛЬСТВА ВЗЯТКИ</w:t>
      </w:r>
    </w:p>
    <w:p w:rsidR="00AE518E" w:rsidRPr="00AE518E" w:rsidRDefault="00AE518E" w:rsidP="00AE518E">
      <w:pPr>
        <w:spacing w:after="0" w:line="240" w:lineRule="auto"/>
        <w:rPr>
          <w:rFonts w:ascii="Times New Roman" w:eastAsia="Arial Unicode MS" w:hAnsi="Times New Roman" w:cs="Times New Roman"/>
          <w:sz w:val="18"/>
          <w:szCs w:val="18"/>
        </w:rPr>
      </w:pPr>
    </w:p>
    <w:p w:rsidR="00AE518E" w:rsidRPr="00AE518E" w:rsidRDefault="00AE518E" w:rsidP="00AE518E">
      <w:pPr>
        <w:spacing w:after="0" w:line="240" w:lineRule="auto"/>
        <w:ind w:firstLine="708"/>
        <w:rPr>
          <w:rFonts w:ascii="Times New Roman" w:eastAsia="Arial Unicode MS" w:hAnsi="Times New Roman" w:cs="Times New Roman"/>
          <w:sz w:val="18"/>
          <w:szCs w:val="18"/>
        </w:rPr>
      </w:pPr>
      <w:r w:rsidRPr="00AE518E">
        <w:rPr>
          <w:rFonts w:ascii="Times New Roman" w:eastAsia="Arial Unicode MS" w:hAnsi="Times New Roman" w:cs="Times New Roman"/>
          <w:b/>
          <w:bCs/>
          <w:sz w:val="18"/>
          <w:szCs w:val="18"/>
        </w:rPr>
        <w:t>♦ </w:t>
      </w:r>
      <w:r w:rsidRPr="00AE518E">
        <w:rPr>
          <w:rFonts w:ascii="Times New Roman" w:eastAsia="Arial Unicode MS" w:hAnsi="Times New Roman" w:cs="Times New Roman"/>
          <w:sz w:val="18"/>
          <w:szCs w:val="1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AE518E">
        <w:rPr>
          <w:rFonts w:ascii="Times New Roman" w:eastAsia="Arial Unicode MS" w:hAnsi="Times New Roman" w:cs="Times New Roman"/>
          <w:sz w:val="18"/>
          <w:szCs w:val="18"/>
        </w:rPr>
        <w:t>взятковымогателем</w:t>
      </w:r>
      <w:proofErr w:type="spellEnd"/>
      <w:r w:rsidRPr="00AE518E">
        <w:rPr>
          <w:rFonts w:ascii="Times New Roman" w:eastAsia="Arial Unicode MS" w:hAnsi="Times New Roman" w:cs="Times New Roman"/>
          <w:sz w:val="18"/>
          <w:szCs w:val="18"/>
        </w:rPr>
        <w:t>) либо как готовность, либо как категорический отказ принять (дать) взятку;</w:t>
      </w:r>
    </w:p>
    <w:p w:rsidR="00AE518E" w:rsidRPr="00AE518E" w:rsidRDefault="00AE518E" w:rsidP="00AE518E">
      <w:pPr>
        <w:spacing w:after="0" w:line="240" w:lineRule="auto"/>
        <w:ind w:firstLine="708"/>
        <w:rPr>
          <w:rFonts w:ascii="Times New Roman" w:eastAsia="Arial Unicode MS" w:hAnsi="Times New Roman" w:cs="Times New Roman"/>
          <w:sz w:val="18"/>
          <w:szCs w:val="18"/>
        </w:rPr>
      </w:pPr>
      <w:r w:rsidRPr="00AE518E">
        <w:rPr>
          <w:rFonts w:ascii="Times New Roman" w:eastAsia="Arial Unicode MS" w:hAnsi="Times New Roman" w:cs="Times New Roman"/>
          <w:b/>
          <w:bCs/>
          <w:sz w:val="18"/>
          <w:szCs w:val="18"/>
        </w:rPr>
        <w:t>♦ </w:t>
      </w:r>
      <w:r w:rsidRPr="00AE518E">
        <w:rPr>
          <w:rFonts w:ascii="Times New Roman" w:eastAsia="Arial Unicode MS" w:hAnsi="Times New Roman" w:cs="Times New Roman"/>
          <w:sz w:val="18"/>
          <w:szCs w:val="1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AE518E" w:rsidRPr="00AE518E" w:rsidRDefault="00AE518E" w:rsidP="00AE518E">
      <w:pPr>
        <w:spacing w:after="0" w:line="240" w:lineRule="auto"/>
        <w:ind w:firstLine="708"/>
        <w:rPr>
          <w:rFonts w:ascii="Times New Roman" w:eastAsia="Arial Unicode MS" w:hAnsi="Times New Roman" w:cs="Times New Roman"/>
          <w:sz w:val="18"/>
          <w:szCs w:val="18"/>
        </w:rPr>
      </w:pPr>
      <w:r w:rsidRPr="00AE518E">
        <w:rPr>
          <w:rFonts w:ascii="Times New Roman" w:eastAsia="Arial Unicode MS" w:hAnsi="Times New Roman" w:cs="Times New Roman"/>
          <w:b/>
          <w:bCs/>
          <w:sz w:val="18"/>
          <w:szCs w:val="18"/>
        </w:rPr>
        <w:t>♦ </w:t>
      </w:r>
      <w:r w:rsidRPr="00AE518E">
        <w:rPr>
          <w:rFonts w:ascii="Times New Roman" w:eastAsia="Arial Unicode MS" w:hAnsi="Times New Roman" w:cs="Times New Roman"/>
          <w:sz w:val="18"/>
          <w:szCs w:val="1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AE518E" w:rsidRPr="00AE518E" w:rsidRDefault="00AE518E" w:rsidP="00AE518E">
      <w:pPr>
        <w:spacing w:after="0" w:line="240" w:lineRule="auto"/>
        <w:ind w:firstLine="708"/>
        <w:rPr>
          <w:rFonts w:ascii="Times New Roman" w:eastAsia="Arial Unicode MS" w:hAnsi="Times New Roman" w:cs="Times New Roman"/>
          <w:sz w:val="18"/>
          <w:szCs w:val="18"/>
        </w:rPr>
      </w:pPr>
      <w:r w:rsidRPr="00AE518E">
        <w:rPr>
          <w:rFonts w:ascii="Times New Roman" w:eastAsia="Arial Unicode MS" w:hAnsi="Times New Roman" w:cs="Times New Roman"/>
          <w:b/>
          <w:bCs/>
          <w:sz w:val="18"/>
          <w:szCs w:val="18"/>
        </w:rPr>
        <w:t>♦ </w:t>
      </w:r>
      <w:r w:rsidRPr="00AE518E">
        <w:rPr>
          <w:rFonts w:ascii="Times New Roman" w:eastAsia="Arial Unicode MS" w:hAnsi="Times New Roman" w:cs="Times New Roman"/>
          <w:sz w:val="18"/>
          <w:szCs w:val="18"/>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AE518E" w:rsidRPr="00AE518E" w:rsidRDefault="00AE518E" w:rsidP="00AE518E">
      <w:pPr>
        <w:spacing w:after="0" w:line="240" w:lineRule="auto"/>
        <w:rPr>
          <w:rFonts w:ascii="Times New Roman" w:eastAsia="Arial Unicode MS" w:hAnsi="Times New Roman" w:cs="Times New Roman"/>
          <w:sz w:val="18"/>
          <w:szCs w:val="18"/>
        </w:rPr>
      </w:pPr>
      <w:r w:rsidRPr="00AE518E">
        <w:rPr>
          <w:rFonts w:ascii="Times New Roman" w:eastAsia="Arial Unicode MS" w:hAnsi="Times New Roman" w:cs="Times New Roman"/>
          <w:sz w:val="18"/>
          <w:szCs w:val="18"/>
        </w:rPr>
        <w:t>при наличии у Вас диктофона постараться записать (скрытно) предложение о взятке или ее вымогательстве.</w:t>
      </w:r>
    </w:p>
    <w:p w:rsidR="00AE518E" w:rsidRPr="00AE518E" w:rsidRDefault="00AE518E" w:rsidP="00AE518E">
      <w:pPr>
        <w:spacing w:after="0" w:line="240" w:lineRule="auto"/>
        <w:rPr>
          <w:rFonts w:ascii="Times New Roman" w:eastAsia="Arial Unicode MS" w:hAnsi="Times New Roman" w:cs="Times New Roman"/>
          <w:sz w:val="18"/>
          <w:szCs w:val="18"/>
        </w:rPr>
      </w:pPr>
    </w:p>
    <w:p w:rsidR="00AE518E" w:rsidRPr="00AE518E" w:rsidRDefault="00AE518E" w:rsidP="00AE518E">
      <w:pPr>
        <w:shd w:val="clear" w:color="auto" w:fill="FFFFFF"/>
        <w:spacing w:after="0" w:line="240" w:lineRule="auto"/>
        <w:jc w:val="center"/>
        <w:textAlignment w:val="baseline"/>
        <w:rPr>
          <w:rFonts w:ascii="Times New Roman" w:eastAsia="Times New Roman" w:hAnsi="Times New Roman" w:cs="Times New Roman"/>
          <w:b/>
          <w:bCs/>
          <w:color w:val="000000"/>
          <w:sz w:val="18"/>
          <w:szCs w:val="18"/>
          <w:bdr w:val="none" w:sz="0" w:space="0" w:color="auto" w:frame="1"/>
          <w:lang w:eastAsia="ru-RU"/>
        </w:rPr>
      </w:pPr>
      <w:r w:rsidRPr="00AE518E">
        <w:rPr>
          <w:rFonts w:ascii="Times New Roman" w:eastAsia="Times New Roman" w:hAnsi="Times New Roman" w:cs="Times New Roman"/>
          <w:b/>
          <w:bCs/>
          <w:color w:val="000000"/>
          <w:sz w:val="18"/>
          <w:szCs w:val="18"/>
          <w:bdr w:val="none" w:sz="0" w:space="0" w:color="auto" w:frame="1"/>
          <w:lang w:eastAsia="ru-RU"/>
        </w:rPr>
        <w:t xml:space="preserve">ЧТО СЛЕДУЕТ ПРЕДПРИНЯТЬ СРАЗУ ПОСЛЕ СВЕРШИВШЕГОСЯ </w:t>
      </w:r>
    </w:p>
    <w:p w:rsidR="00AE518E" w:rsidRPr="00AE518E" w:rsidRDefault="00AE518E" w:rsidP="00AE518E">
      <w:pPr>
        <w:shd w:val="clear" w:color="auto" w:fill="FFFFFF"/>
        <w:spacing w:after="0" w:line="240" w:lineRule="auto"/>
        <w:jc w:val="center"/>
        <w:textAlignment w:val="baseline"/>
        <w:rPr>
          <w:rFonts w:ascii="Times New Roman" w:eastAsia="Times New Roman" w:hAnsi="Times New Roman" w:cs="Times New Roman"/>
          <w:b/>
          <w:bCs/>
          <w:color w:val="000000"/>
          <w:sz w:val="18"/>
          <w:szCs w:val="18"/>
          <w:bdr w:val="none" w:sz="0" w:space="0" w:color="auto" w:frame="1"/>
          <w:lang w:eastAsia="ru-RU"/>
        </w:rPr>
      </w:pPr>
      <w:r w:rsidRPr="00AE518E">
        <w:rPr>
          <w:rFonts w:ascii="Times New Roman" w:eastAsia="Times New Roman" w:hAnsi="Times New Roman" w:cs="Times New Roman"/>
          <w:b/>
          <w:bCs/>
          <w:color w:val="000000"/>
          <w:sz w:val="18"/>
          <w:szCs w:val="18"/>
          <w:bdr w:val="none" w:sz="0" w:space="0" w:color="auto" w:frame="1"/>
          <w:lang w:eastAsia="ru-RU"/>
        </w:rPr>
        <w:t>ФАКТА ВЫМОГАТЕЛЬСТВА</w:t>
      </w:r>
    </w:p>
    <w:p w:rsidR="00AE518E" w:rsidRPr="00AE518E" w:rsidRDefault="00AE518E" w:rsidP="00AE518E">
      <w:pPr>
        <w:spacing w:after="0" w:line="240" w:lineRule="auto"/>
        <w:jc w:val="both"/>
        <w:outlineLvl w:val="0"/>
        <w:rPr>
          <w:rFonts w:ascii="Times New Roman" w:eastAsia="Arial Unicode MS" w:hAnsi="Times New Roman" w:cs="Times New Roman"/>
          <w:bCs/>
          <w:sz w:val="18"/>
          <w:szCs w:val="18"/>
        </w:rPr>
      </w:pPr>
    </w:p>
    <w:p w:rsidR="00AE518E" w:rsidRPr="00AE518E" w:rsidRDefault="00AE518E" w:rsidP="00AE518E">
      <w:pPr>
        <w:spacing w:after="0" w:line="240" w:lineRule="auto"/>
        <w:ind w:firstLine="567"/>
        <w:jc w:val="both"/>
        <w:rPr>
          <w:rFonts w:ascii="Times New Roman" w:eastAsia="Calibri" w:hAnsi="Times New Roman" w:cs="Times New Roman"/>
          <w:sz w:val="18"/>
          <w:szCs w:val="18"/>
        </w:rPr>
      </w:pPr>
      <w:r w:rsidRPr="00AE518E">
        <w:rPr>
          <w:rFonts w:ascii="Times New Roman" w:eastAsia="Arial Unicode MS" w:hAnsi="Times New Roman" w:cs="Times New Roman"/>
          <w:bCs/>
          <w:sz w:val="18"/>
          <w:szCs w:val="18"/>
        </w:rPr>
        <w:t>В случае предложения или вымогательства взятки необходимо сообщить об этом в правоохранительные органы до передачи взятки</w:t>
      </w:r>
      <w:r w:rsidRPr="00AE518E">
        <w:rPr>
          <w:rFonts w:ascii="Times New Roman" w:eastAsia="Arial Unicode MS" w:hAnsi="Times New Roman" w:cs="Times New Roman"/>
          <w:sz w:val="18"/>
          <w:szCs w:val="18"/>
        </w:rPr>
        <w:t xml:space="preserve">, </w:t>
      </w:r>
      <w:r w:rsidRPr="00AE518E">
        <w:rPr>
          <w:rFonts w:ascii="Times New Roman" w:eastAsia="Calibri" w:hAnsi="Times New Roman" w:cs="Times New Roman"/>
          <w:sz w:val="18"/>
          <w:szCs w:val="18"/>
        </w:rPr>
        <w:t>чтобы передача взятки проходила под их контролем и имела своей целью задержание с поличным лица, заявившего такие требования.</w:t>
      </w:r>
    </w:p>
    <w:p w:rsidR="00AE518E" w:rsidRPr="00AE518E" w:rsidRDefault="00AE518E" w:rsidP="00AE518E">
      <w:pPr>
        <w:spacing w:after="0" w:line="240" w:lineRule="auto"/>
        <w:ind w:firstLine="567"/>
        <w:jc w:val="both"/>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w:t>
      </w:r>
    </w:p>
    <w:p w:rsidR="00AE518E" w:rsidRPr="00AE518E" w:rsidRDefault="00AE518E" w:rsidP="00AE518E">
      <w:pPr>
        <w:spacing w:after="0" w:line="240" w:lineRule="auto"/>
        <w:jc w:val="center"/>
        <w:outlineLvl w:val="0"/>
        <w:rPr>
          <w:rFonts w:ascii="Times New Roman" w:eastAsia="Arial Unicode MS" w:hAnsi="Times New Roman" w:cs="Times New Roman"/>
          <w:b/>
          <w:bCs/>
          <w:sz w:val="18"/>
          <w:szCs w:val="18"/>
        </w:rPr>
      </w:pPr>
    </w:p>
    <w:p w:rsidR="00AE518E" w:rsidRPr="00AE518E" w:rsidRDefault="00AE518E" w:rsidP="00AE518E">
      <w:pPr>
        <w:spacing w:after="0" w:line="240" w:lineRule="auto"/>
        <w:jc w:val="center"/>
        <w:outlineLvl w:val="0"/>
        <w:rPr>
          <w:rFonts w:ascii="Times New Roman" w:eastAsia="Arial Unicode MS" w:hAnsi="Times New Roman" w:cs="Times New Roman"/>
          <w:b/>
          <w:bCs/>
          <w:sz w:val="18"/>
          <w:szCs w:val="18"/>
        </w:rPr>
      </w:pPr>
      <w:r w:rsidRPr="00AE518E">
        <w:rPr>
          <w:rFonts w:ascii="Times New Roman" w:eastAsia="Arial Unicode MS" w:hAnsi="Times New Roman" w:cs="Times New Roman"/>
          <w:b/>
          <w:bCs/>
          <w:sz w:val="18"/>
          <w:szCs w:val="18"/>
        </w:rPr>
        <w:t>Телефоны доверия</w:t>
      </w:r>
    </w:p>
    <w:p w:rsidR="00AE518E" w:rsidRPr="00AE518E" w:rsidRDefault="00AE518E" w:rsidP="00AE518E">
      <w:pPr>
        <w:spacing w:after="0" w:line="240" w:lineRule="auto"/>
        <w:ind w:firstLine="709"/>
        <w:jc w:val="center"/>
        <w:outlineLvl w:val="0"/>
        <w:rPr>
          <w:rFonts w:ascii="Times New Roman" w:eastAsia="Arial Unicode MS" w:hAnsi="Times New Roman" w:cs="Times New Roman"/>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5795"/>
      </w:tblGrid>
      <w:tr w:rsidR="00AE518E" w:rsidRPr="00AE518E" w:rsidTr="00283CB6">
        <w:tc>
          <w:tcPr>
            <w:tcW w:w="3776" w:type="dxa"/>
          </w:tcPr>
          <w:p w:rsidR="00AE518E" w:rsidRPr="00AE518E" w:rsidRDefault="00AE518E" w:rsidP="00AE518E">
            <w:pPr>
              <w:spacing w:after="0" w:line="240" w:lineRule="auto"/>
              <w:jc w:val="center"/>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Наименование организации</w:t>
            </w:r>
          </w:p>
        </w:tc>
        <w:tc>
          <w:tcPr>
            <w:tcW w:w="5795" w:type="dxa"/>
          </w:tcPr>
          <w:p w:rsidR="00AE518E" w:rsidRPr="00AE518E" w:rsidRDefault="00AE518E" w:rsidP="00AE518E">
            <w:pPr>
              <w:spacing w:after="0" w:line="240" w:lineRule="auto"/>
              <w:jc w:val="center"/>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Контактная информация</w:t>
            </w:r>
          </w:p>
        </w:tc>
      </w:tr>
      <w:tr w:rsidR="00AE518E" w:rsidRPr="00AE518E" w:rsidTr="00283CB6">
        <w:tc>
          <w:tcPr>
            <w:tcW w:w="3776" w:type="dxa"/>
          </w:tcPr>
          <w:p w:rsidR="00AE518E" w:rsidRPr="00AE518E" w:rsidRDefault="00AE518E" w:rsidP="00AE518E">
            <w:pPr>
              <w:spacing w:after="0" w:line="240" w:lineRule="auto"/>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 xml:space="preserve">Прокуратура </w:t>
            </w:r>
            <w:proofErr w:type="spellStart"/>
            <w:r w:rsidRPr="00AE518E">
              <w:rPr>
                <w:rFonts w:ascii="Times New Roman" w:eastAsia="Arial Unicode MS" w:hAnsi="Times New Roman" w:cs="Times New Roman"/>
                <w:bCs/>
                <w:sz w:val="18"/>
                <w:szCs w:val="18"/>
              </w:rPr>
              <w:t>Изобильненского</w:t>
            </w:r>
            <w:proofErr w:type="spellEnd"/>
            <w:r w:rsidRPr="00AE518E">
              <w:rPr>
                <w:rFonts w:ascii="Times New Roman" w:eastAsia="Arial Unicode MS" w:hAnsi="Times New Roman" w:cs="Times New Roman"/>
                <w:bCs/>
                <w:sz w:val="18"/>
                <w:szCs w:val="18"/>
              </w:rPr>
              <w:t xml:space="preserve"> района</w:t>
            </w:r>
          </w:p>
          <w:p w:rsidR="00AE518E" w:rsidRPr="00AE518E" w:rsidRDefault="00AE518E" w:rsidP="00AE518E">
            <w:pPr>
              <w:spacing w:after="0" w:line="240" w:lineRule="auto"/>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Ставропольского края</w:t>
            </w:r>
          </w:p>
        </w:tc>
        <w:tc>
          <w:tcPr>
            <w:tcW w:w="5795" w:type="dxa"/>
          </w:tcPr>
          <w:p w:rsidR="00AE518E" w:rsidRPr="00AE518E" w:rsidRDefault="00AE518E" w:rsidP="00AE518E">
            <w:pPr>
              <w:spacing w:after="0" w:line="240" w:lineRule="auto"/>
              <w:outlineLvl w:val="0"/>
              <w:rPr>
                <w:rFonts w:ascii="Times New Roman" w:eastAsia="Arial Unicode MS" w:hAnsi="Times New Roman" w:cs="Times New Roman"/>
                <w:sz w:val="18"/>
                <w:szCs w:val="18"/>
                <w:shd w:val="clear" w:color="auto" w:fill="FFFFFF"/>
              </w:rPr>
            </w:pPr>
            <w:r w:rsidRPr="00AE518E">
              <w:rPr>
                <w:rFonts w:ascii="Arial" w:eastAsia="Arial Unicode MS" w:hAnsi="Arial" w:cs="Arial"/>
                <w:color w:val="222222"/>
                <w:sz w:val="16"/>
                <w:szCs w:val="16"/>
                <w:shd w:val="clear" w:color="auto" w:fill="FFFFFF"/>
              </w:rPr>
              <w:t>356140, город Изобильный, ул. Чапаева, 37д </w:t>
            </w:r>
            <w:r w:rsidRPr="00AE518E">
              <w:rPr>
                <w:rFonts w:ascii="Arial" w:eastAsia="Arial Unicode MS" w:hAnsi="Arial" w:cs="Arial"/>
                <w:color w:val="222222"/>
                <w:sz w:val="16"/>
                <w:szCs w:val="16"/>
              </w:rPr>
              <w:br/>
            </w:r>
            <w:r w:rsidRPr="00AE518E">
              <w:rPr>
                <w:rFonts w:ascii="Arial" w:eastAsia="Arial Unicode MS" w:hAnsi="Arial" w:cs="Arial"/>
                <w:color w:val="222222"/>
                <w:sz w:val="16"/>
                <w:szCs w:val="16"/>
                <w:shd w:val="clear" w:color="auto" w:fill="FFFFFF"/>
              </w:rPr>
              <w:t>Телефон: (86545) 2-43-93 </w:t>
            </w:r>
            <w:r w:rsidRPr="00AE518E">
              <w:rPr>
                <w:rFonts w:ascii="Arial" w:eastAsia="Arial Unicode MS" w:hAnsi="Arial" w:cs="Arial"/>
                <w:color w:val="222222"/>
                <w:sz w:val="16"/>
                <w:szCs w:val="16"/>
              </w:rPr>
              <w:br/>
            </w:r>
            <w:r w:rsidRPr="00AE518E">
              <w:rPr>
                <w:rFonts w:ascii="Arial" w:eastAsia="Arial Unicode MS" w:hAnsi="Arial" w:cs="Arial"/>
                <w:color w:val="222222"/>
                <w:sz w:val="16"/>
                <w:szCs w:val="16"/>
                <w:shd w:val="clear" w:color="auto" w:fill="FFFFFF"/>
              </w:rPr>
              <w:t>Прокурор района </w:t>
            </w:r>
            <w:r w:rsidRPr="00AE518E">
              <w:rPr>
                <w:rFonts w:ascii="Arial" w:eastAsia="Arial Unicode MS" w:hAnsi="Arial" w:cs="Arial"/>
                <w:b/>
                <w:bCs/>
                <w:color w:val="222222"/>
                <w:sz w:val="16"/>
                <w:szCs w:val="16"/>
                <w:shd w:val="clear" w:color="auto" w:fill="FFFFFF"/>
              </w:rPr>
              <w:t>РОМАНОВ Роман Вадимович</w:t>
            </w:r>
          </w:p>
        </w:tc>
      </w:tr>
      <w:tr w:rsidR="00AE518E" w:rsidRPr="00AE518E" w:rsidTr="00283CB6">
        <w:tc>
          <w:tcPr>
            <w:tcW w:w="3776" w:type="dxa"/>
          </w:tcPr>
          <w:p w:rsidR="00AE518E" w:rsidRPr="00AE518E" w:rsidRDefault="00AE518E" w:rsidP="00AE518E">
            <w:pPr>
              <w:spacing w:after="0" w:line="240" w:lineRule="auto"/>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 xml:space="preserve">Министерство внутренних дел </w:t>
            </w:r>
            <w:proofErr w:type="spellStart"/>
            <w:r w:rsidRPr="00AE518E">
              <w:rPr>
                <w:rFonts w:ascii="Times New Roman" w:eastAsia="Arial Unicode MS" w:hAnsi="Times New Roman" w:cs="Times New Roman"/>
                <w:bCs/>
                <w:sz w:val="18"/>
                <w:szCs w:val="18"/>
              </w:rPr>
              <w:t>Изобильненского</w:t>
            </w:r>
            <w:proofErr w:type="spellEnd"/>
            <w:r w:rsidRPr="00AE518E">
              <w:rPr>
                <w:rFonts w:ascii="Times New Roman" w:eastAsia="Arial Unicode MS" w:hAnsi="Times New Roman" w:cs="Times New Roman"/>
                <w:bCs/>
                <w:sz w:val="18"/>
                <w:szCs w:val="18"/>
              </w:rPr>
              <w:t xml:space="preserve"> района </w:t>
            </w:r>
          </w:p>
          <w:p w:rsidR="00AE518E" w:rsidRPr="00AE518E" w:rsidRDefault="00AE518E" w:rsidP="00AE518E">
            <w:pPr>
              <w:spacing w:after="0" w:line="240" w:lineRule="auto"/>
              <w:outlineLvl w:val="0"/>
              <w:rPr>
                <w:rFonts w:ascii="Times New Roman" w:eastAsia="Arial Unicode MS" w:hAnsi="Times New Roman" w:cs="Times New Roman"/>
                <w:bCs/>
                <w:sz w:val="18"/>
                <w:szCs w:val="18"/>
              </w:rPr>
            </w:pPr>
            <w:r w:rsidRPr="00AE518E">
              <w:rPr>
                <w:rFonts w:ascii="Times New Roman" w:eastAsia="Arial Unicode MS" w:hAnsi="Times New Roman" w:cs="Times New Roman"/>
                <w:bCs/>
                <w:sz w:val="18"/>
                <w:szCs w:val="18"/>
              </w:rPr>
              <w:t>Ставропольского края</w:t>
            </w:r>
          </w:p>
        </w:tc>
        <w:tc>
          <w:tcPr>
            <w:tcW w:w="5795" w:type="dxa"/>
            <w:shd w:val="clear" w:color="auto" w:fill="FFFFFF"/>
          </w:tcPr>
          <w:p w:rsidR="00AE518E" w:rsidRPr="008A168A" w:rsidRDefault="00AE518E" w:rsidP="00AE518E">
            <w:pPr>
              <w:spacing w:after="0" w:line="240" w:lineRule="auto"/>
              <w:outlineLvl w:val="0"/>
              <w:rPr>
                <w:rFonts w:ascii="Arial" w:eastAsia="Arial Unicode MS" w:hAnsi="Arial" w:cs="Arial"/>
                <w:color w:val="222222"/>
                <w:sz w:val="16"/>
                <w:szCs w:val="16"/>
                <w:shd w:val="clear" w:color="auto" w:fill="FFFFFF"/>
              </w:rPr>
            </w:pPr>
            <w:r w:rsidRPr="00AE518E">
              <w:rPr>
                <w:rFonts w:ascii="Times New Roman" w:eastAsia="Arial Unicode MS" w:hAnsi="Times New Roman" w:cs="Times New Roman"/>
                <w:bCs/>
                <w:sz w:val="16"/>
                <w:szCs w:val="16"/>
              </w:rPr>
              <w:t>356140</w:t>
            </w:r>
            <w:r w:rsidRPr="00AE518E">
              <w:rPr>
                <w:rFonts w:ascii="Arial" w:eastAsia="Arial Unicode MS" w:hAnsi="Arial" w:cs="Arial"/>
                <w:color w:val="222222"/>
                <w:sz w:val="16"/>
                <w:szCs w:val="16"/>
                <w:shd w:val="clear" w:color="auto" w:fill="FFFFFF"/>
              </w:rPr>
              <w:t>, город Изобильный, ул. Чапаева</w:t>
            </w:r>
            <w:r w:rsidR="00015D68" w:rsidRPr="008A168A">
              <w:rPr>
                <w:rFonts w:ascii="Arial" w:eastAsia="Arial Unicode MS" w:hAnsi="Arial" w:cs="Arial"/>
                <w:color w:val="222222"/>
                <w:sz w:val="16"/>
                <w:szCs w:val="16"/>
                <w:shd w:val="clear" w:color="auto" w:fill="FFFFFF"/>
              </w:rPr>
              <w:t>, 68</w:t>
            </w:r>
          </w:p>
          <w:p w:rsidR="00AE518E" w:rsidRPr="00AE518E" w:rsidRDefault="00AE518E" w:rsidP="00AE518E">
            <w:pPr>
              <w:spacing w:after="0" w:line="240" w:lineRule="auto"/>
              <w:outlineLvl w:val="0"/>
              <w:rPr>
                <w:rFonts w:ascii="Arial" w:eastAsia="Arial Unicode MS" w:hAnsi="Arial" w:cs="Arial"/>
                <w:color w:val="222222"/>
                <w:sz w:val="16"/>
                <w:szCs w:val="16"/>
                <w:shd w:val="clear" w:color="auto" w:fill="FFFFFF"/>
              </w:rPr>
            </w:pPr>
            <w:r w:rsidRPr="00AE518E">
              <w:rPr>
                <w:rFonts w:ascii="Arial" w:eastAsia="Arial Unicode MS" w:hAnsi="Arial" w:cs="Arial"/>
                <w:color w:val="222222"/>
                <w:sz w:val="16"/>
                <w:szCs w:val="16"/>
                <w:shd w:val="clear" w:color="auto" w:fill="FFFFFF"/>
              </w:rPr>
              <w:t>Телефон (86545) 2-42-95, 2-53-06</w:t>
            </w:r>
          </w:p>
          <w:p w:rsidR="00AE518E" w:rsidRPr="00AE518E" w:rsidRDefault="00AE518E" w:rsidP="00AE518E">
            <w:pPr>
              <w:spacing w:after="0" w:line="240" w:lineRule="auto"/>
              <w:outlineLvl w:val="0"/>
              <w:rPr>
                <w:rFonts w:ascii="Times New Roman" w:eastAsia="Arial Unicode MS" w:hAnsi="Times New Roman" w:cs="Times New Roman"/>
                <w:bCs/>
                <w:sz w:val="18"/>
                <w:szCs w:val="18"/>
              </w:rPr>
            </w:pPr>
            <w:r w:rsidRPr="00AE518E">
              <w:rPr>
                <w:rFonts w:ascii="Arial" w:eastAsia="Arial Unicode MS" w:hAnsi="Arial" w:cs="Arial"/>
                <w:color w:val="222222"/>
                <w:sz w:val="16"/>
                <w:szCs w:val="16"/>
                <w:shd w:val="clear" w:color="auto" w:fill="FFFFFF"/>
              </w:rPr>
              <w:t xml:space="preserve">Начальник отдела МВД </w:t>
            </w:r>
            <w:r w:rsidRPr="00AE518E">
              <w:rPr>
                <w:rFonts w:ascii="Arial" w:eastAsia="Arial Unicode MS" w:hAnsi="Arial" w:cs="Arial"/>
                <w:b/>
                <w:color w:val="222222"/>
                <w:sz w:val="16"/>
                <w:szCs w:val="16"/>
                <w:shd w:val="clear" w:color="auto" w:fill="FFFFFF"/>
              </w:rPr>
              <w:t>ЩЕГЛОВ Виталий Петрович</w:t>
            </w:r>
          </w:p>
        </w:tc>
      </w:tr>
    </w:tbl>
    <w:p w:rsidR="00F63B29" w:rsidRDefault="00F63B29" w:rsidP="00AE518E">
      <w:pPr>
        <w:spacing w:after="0" w:line="240" w:lineRule="auto"/>
        <w:ind w:firstLine="709"/>
        <w:jc w:val="center"/>
        <w:outlineLvl w:val="0"/>
        <w:rPr>
          <w:rFonts w:ascii="Times New Roman" w:eastAsia="Arial Unicode MS" w:hAnsi="Times New Roman" w:cs="Times New Roman"/>
          <w:bCs/>
          <w:sz w:val="18"/>
          <w:szCs w:val="18"/>
        </w:rPr>
      </w:pPr>
    </w:p>
    <w:p w:rsidR="00AE518E" w:rsidRPr="00AE518E" w:rsidRDefault="00F63B29" w:rsidP="00AE518E">
      <w:pPr>
        <w:spacing w:after="0" w:line="240" w:lineRule="auto"/>
        <w:ind w:firstLine="709"/>
        <w:jc w:val="center"/>
        <w:outlineLvl w:val="0"/>
        <w:rPr>
          <w:rFonts w:ascii="Times New Roman" w:eastAsia="Arial Unicode MS" w:hAnsi="Times New Roman" w:cs="Times New Roman"/>
          <w:bCs/>
          <w:sz w:val="18"/>
          <w:szCs w:val="18"/>
        </w:rPr>
      </w:pPr>
      <w:r>
        <w:rPr>
          <w:noProof/>
          <w:lang w:eastAsia="ru-RU"/>
        </w:rPr>
        <w:lastRenderedPageBreak/>
        <w:drawing>
          <wp:inline distT="0" distB="0" distL="0" distR="0">
            <wp:extent cx="4381500" cy="3609975"/>
            <wp:effectExtent l="0" t="0" r="0" b="0"/>
            <wp:docPr id="2" name="Рисунок 2" descr="Адвокаты против коррупции Юридические 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двокаты против коррупции Юридические услуг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0" cy="3609975"/>
                    </a:xfrm>
                    <a:prstGeom prst="rect">
                      <a:avLst/>
                    </a:prstGeom>
                    <a:noFill/>
                    <a:ln>
                      <a:noFill/>
                    </a:ln>
                  </pic:spPr>
                </pic:pic>
              </a:graphicData>
            </a:graphic>
          </wp:inline>
        </w:drawing>
      </w:r>
    </w:p>
    <w:p w:rsidR="00685DF8" w:rsidRPr="00685DF8" w:rsidRDefault="00685DF8" w:rsidP="007E00D6">
      <w:pPr>
        <w:spacing w:after="0" w:line="240" w:lineRule="auto"/>
        <w:ind w:firstLine="709"/>
        <w:jc w:val="both"/>
        <w:rPr>
          <w:rFonts w:ascii="Times New Roman" w:hAnsi="Times New Roman" w:cs="Times New Roman"/>
          <w:b/>
          <w:sz w:val="28"/>
          <w:szCs w:val="28"/>
        </w:rPr>
      </w:pPr>
      <w:r w:rsidRPr="00685DF8">
        <w:rPr>
          <w:rFonts w:ascii="Times New Roman" w:hAnsi="Times New Roman" w:cs="Times New Roman"/>
          <w:b/>
          <w:sz w:val="28"/>
          <w:szCs w:val="28"/>
        </w:rPr>
        <w:t>Что могу сделать я против коррупции?</w:t>
      </w:r>
    </w:p>
    <w:p w:rsidR="00685DF8" w:rsidRPr="00685DF8" w:rsidRDefault="00685DF8" w:rsidP="007E00D6">
      <w:pPr>
        <w:spacing w:after="0" w:line="240" w:lineRule="auto"/>
        <w:ind w:firstLine="709"/>
        <w:jc w:val="both"/>
        <w:rPr>
          <w:rFonts w:ascii="Times New Roman" w:hAnsi="Times New Roman" w:cs="Times New Roman"/>
          <w:sz w:val="28"/>
          <w:szCs w:val="28"/>
        </w:rPr>
      </w:pPr>
      <w:r w:rsidRPr="00685DF8">
        <w:rPr>
          <w:rFonts w:ascii="Times New Roman" w:hAnsi="Times New Roman" w:cs="Times New Roman"/>
          <w:sz w:val="28"/>
          <w:szCs w:val="28"/>
        </w:rPr>
        <w:t>Коррупция не исчезнет до тех пор, пока мы не заставим ее исчезнуть. Поступайте правильно:</w:t>
      </w:r>
    </w:p>
    <w:p w:rsidR="00685DF8" w:rsidRPr="00685DF8" w:rsidRDefault="00685DF8" w:rsidP="007E00D6">
      <w:pPr>
        <w:spacing w:after="0" w:line="240" w:lineRule="auto"/>
        <w:ind w:firstLine="709"/>
        <w:jc w:val="both"/>
        <w:rPr>
          <w:rFonts w:ascii="Times New Roman" w:hAnsi="Times New Roman" w:cs="Times New Roman"/>
          <w:sz w:val="28"/>
          <w:szCs w:val="28"/>
        </w:rPr>
      </w:pPr>
      <w:r w:rsidRPr="00685DF8">
        <w:rPr>
          <w:rFonts w:ascii="Times New Roman" w:hAnsi="Times New Roman" w:cs="Times New Roman"/>
          <w:sz w:val="28"/>
          <w:szCs w:val="28"/>
        </w:rPr>
        <w:t>не давайте и не берите взятки;</w:t>
      </w:r>
    </w:p>
    <w:p w:rsidR="00685DF8" w:rsidRPr="00685DF8" w:rsidRDefault="00685DF8" w:rsidP="007E00D6">
      <w:pPr>
        <w:spacing w:after="0" w:line="240" w:lineRule="auto"/>
        <w:ind w:firstLine="709"/>
        <w:jc w:val="both"/>
        <w:rPr>
          <w:rFonts w:ascii="Times New Roman" w:hAnsi="Times New Roman" w:cs="Times New Roman"/>
          <w:sz w:val="28"/>
          <w:szCs w:val="28"/>
        </w:rPr>
      </w:pPr>
      <w:r w:rsidRPr="00685DF8">
        <w:rPr>
          <w:rFonts w:ascii="Times New Roman" w:hAnsi="Times New Roman" w:cs="Times New Roman"/>
          <w:sz w:val="28"/>
          <w:szCs w:val="28"/>
        </w:rPr>
        <w:t>старайтесь добиваться желаемых результатов на основе личной добропорядочности;</w:t>
      </w:r>
    </w:p>
    <w:p w:rsidR="00685DF8" w:rsidRDefault="00685DF8" w:rsidP="007E00D6">
      <w:pPr>
        <w:spacing w:after="0" w:line="240" w:lineRule="auto"/>
        <w:ind w:firstLine="709"/>
        <w:jc w:val="both"/>
        <w:rPr>
          <w:rFonts w:ascii="Times New Roman" w:hAnsi="Times New Roman" w:cs="Times New Roman"/>
          <w:sz w:val="28"/>
          <w:szCs w:val="28"/>
        </w:rPr>
      </w:pPr>
      <w:r w:rsidRPr="00685DF8">
        <w:rPr>
          <w:rFonts w:ascii="Times New Roman" w:hAnsi="Times New Roman" w:cs="Times New Roman"/>
          <w:sz w:val="28"/>
          <w:szCs w:val="28"/>
        </w:rPr>
        <w:t>предавайте гласности случаи коррупции.</w:t>
      </w:r>
    </w:p>
    <w:p w:rsidR="00685DF8" w:rsidRPr="00685DF8" w:rsidRDefault="00685DF8" w:rsidP="007E00D6">
      <w:pPr>
        <w:spacing w:after="0" w:line="240" w:lineRule="auto"/>
        <w:ind w:firstLine="709"/>
        <w:jc w:val="both"/>
        <w:rPr>
          <w:rFonts w:ascii="Times New Roman" w:hAnsi="Times New Roman" w:cs="Times New Roman"/>
          <w:b/>
          <w:sz w:val="28"/>
          <w:szCs w:val="28"/>
        </w:rPr>
      </w:pPr>
      <w:r w:rsidRPr="00685DF8">
        <w:rPr>
          <w:rFonts w:ascii="Times New Roman" w:hAnsi="Times New Roman" w:cs="Times New Roman"/>
          <w:b/>
          <w:sz w:val="28"/>
          <w:szCs w:val="28"/>
        </w:rPr>
        <w:t>Вы также можете:</w:t>
      </w:r>
    </w:p>
    <w:p w:rsidR="00685DF8" w:rsidRPr="00685DF8" w:rsidRDefault="00685DF8" w:rsidP="007E00D6">
      <w:pPr>
        <w:spacing w:after="0" w:line="240" w:lineRule="auto"/>
        <w:ind w:firstLine="709"/>
        <w:jc w:val="both"/>
        <w:rPr>
          <w:rFonts w:ascii="Times New Roman" w:hAnsi="Times New Roman" w:cs="Times New Roman"/>
          <w:sz w:val="28"/>
          <w:szCs w:val="28"/>
        </w:rPr>
      </w:pPr>
      <w:r w:rsidRPr="00685DF8">
        <w:rPr>
          <w:rFonts w:ascii="Times New Roman" w:hAnsi="Times New Roman" w:cs="Times New Roman"/>
          <w:sz w:val="28"/>
          <w:szCs w:val="28"/>
        </w:rPr>
        <w:t>вести работу с правительством своей страны с целью побудить его изменить существующую систему и создать законы, которые бы защищали активных граждан, выступающих против коррупции;</w:t>
      </w:r>
    </w:p>
    <w:p w:rsidR="00685DF8" w:rsidRPr="00685DF8" w:rsidRDefault="00685DF8" w:rsidP="007E00D6">
      <w:pPr>
        <w:spacing w:after="0" w:line="240" w:lineRule="auto"/>
        <w:ind w:firstLine="709"/>
        <w:jc w:val="both"/>
        <w:rPr>
          <w:rFonts w:ascii="Times New Roman" w:hAnsi="Times New Roman" w:cs="Times New Roman"/>
          <w:sz w:val="28"/>
          <w:szCs w:val="28"/>
        </w:rPr>
      </w:pPr>
      <w:r w:rsidRPr="00685DF8">
        <w:rPr>
          <w:rFonts w:ascii="Times New Roman" w:hAnsi="Times New Roman" w:cs="Times New Roman"/>
          <w:sz w:val="28"/>
          <w:szCs w:val="28"/>
        </w:rPr>
        <w:t>писать об известных вам случаях коррупции в местные газеты;</w:t>
      </w:r>
    </w:p>
    <w:p w:rsidR="007E00D6" w:rsidRDefault="00685DF8" w:rsidP="008A168A">
      <w:pPr>
        <w:spacing w:after="0" w:line="240" w:lineRule="auto"/>
        <w:ind w:firstLine="709"/>
        <w:jc w:val="both"/>
        <w:rPr>
          <w:rFonts w:ascii="Times New Roman" w:hAnsi="Times New Roman" w:cs="Times New Roman"/>
          <w:sz w:val="28"/>
          <w:szCs w:val="28"/>
        </w:rPr>
      </w:pPr>
      <w:proofErr w:type="gramStart"/>
      <w:r w:rsidRPr="00685DF8">
        <w:rPr>
          <w:rFonts w:ascii="Times New Roman" w:hAnsi="Times New Roman" w:cs="Times New Roman"/>
          <w:sz w:val="28"/>
          <w:szCs w:val="28"/>
        </w:rPr>
        <w:t>принимать</w:t>
      </w:r>
      <w:proofErr w:type="gramEnd"/>
      <w:r w:rsidRPr="00685DF8">
        <w:rPr>
          <w:rFonts w:ascii="Times New Roman" w:hAnsi="Times New Roman" w:cs="Times New Roman"/>
          <w:sz w:val="28"/>
          <w:szCs w:val="28"/>
        </w:rPr>
        <w:t xml:space="preserve"> участие в проводимых во всем мире многочисленных кампаниях по борьбе с коррупцией и в защиту благого правления.</w:t>
      </w: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Default="008A168A" w:rsidP="008A168A">
      <w:pPr>
        <w:spacing w:after="0" w:line="240" w:lineRule="auto"/>
        <w:ind w:firstLine="709"/>
        <w:jc w:val="both"/>
        <w:rPr>
          <w:rFonts w:ascii="Times New Roman" w:hAnsi="Times New Roman" w:cs="Times New Roman"/>
          <w:sz w:val="28"/>
          <w:szCs w:val="28"/>
        </w:rPr>
      </w:pPr>
    </w:p>
    <w:p w:rsidR="008A168A" w:rsidRPr="007E00D6" w:rsidRDefault="008A168A" w:rsidP="008A168A">
      <w:pPr>
        <w:spacing w:after="0" w:line="240" w:lineRule="auto"/>
        <w:ind w:firstLine="709"/>
        <w:jc w:val="both"/>
        <w:rPr>
          <w:rFonts w:ascii="Times New Roman" w:hAnsi="Times New Roman" w:cs="Times New Roman"/>
          <w:sz w:val="28"/>
          <w:szCs w:val="28"/>
        </w:rPr>
      </w:pPr>
      <w:bookmarkStart w:id="0" w:name="_GoBack"/>
      <w:bookmarkEnd w:id="0"/>
    </w:p>
    <w:p w:rsidR="007E00D6" w:rsidRPr="007E00D6" w:rsidRDefault="007E00D6" w:rsidP="007E00D6">
      <w:pPr>
        <w:jc w:val="center"/>
        <w:rPr>
          <w:rFonts w:ascii="Times New Roman" w:hAnsi="Times New Roman" w:cs="Times New Roman"/>
          <w:b/>
          <w:sz w:val="28"/>
          <w:szCs w:val="28"/>
        </w:rPr>
      </w:pPr>
      <w:r w:rsidRPr="007E00D6">
        <w:rPr>
          <w:rFonts w:ascii="Times New Roman" w:hAnsi="Times New Roman" w:cs="Times New Roman"/>
          <w:b/>
          <w:sz w:val="28"/>
          <w:szCs w:val="28"/>
        </w:rPr>
        <w:lastRenderedPageBreak/>
        <w:t>УКАЗ</w:t>
      </w:r>
    </w:p>
    <w:p w:rsidR="007E00D6" w:rsidRPr="007E00D6" w:rsidRDefault="007E00D6" w:rsidP="007E00D6">
      <w:pPr>
        <w:jc w:val="center"/>
        <w:rPr>
          <w:rFonts w:ascii="Times New Roman" w:hAnsi="Times New Roman" w:cs="Times New Roman"/>
          <w:b/>
          <w:sz w:val="28"/>
          <w:szCs w:val="28"/>
        </w:rPr>
      </w:pPr>
      <w:r w:rsidRPr="007E00D6">
        <w:rPr>
          <w:rFonts w:ascii="Times New Roman" w:hAnsi="Times New Roman" w:cs="Times New Roman"/>
          <w:b/>
          <w:sz w:val="28"/>
          <w:szCs w:val="28"/>
        </w:rPr>
        <w:t>ПРЕЗИДЕНТА РОССИЙСКОЙ ФЕДЕРАЦИИ</w:t>
      </w:r>
    </w:p>
    <w:p w:rsidR="007E00D6" w:rsidRPr="007E00D6" w:rsidRDefault="007E00D6" w:rsidP="007E00D6">
      <w:pPr>
        <w:jc w:val="center"/>
        <w:rPr>
          <w:rFonts w:ascii="Times New Roman" w:hAnsi="Times New Roman" w:cs="Times New Roman"/>
          <w:b/>
          <w:sz w:val="28"/>
          <w:szCs w:val="28"/>
        </w:rPr>
      </w:pPr>
      <w:r w:rsidRPr="007E00D6">
        <w:rPr>
          <w:rFonts w:ascii="Times New Roman" w:hAnsi="Times New Roman" w:cs="Times New Roman"/>
          <w:b/>
          <w:sz w:val="28"/>
          <w:szCs w:val="28"/>
        </w:rPr>
        <w:t>О НАЦИОНАЛЬНОМ ПЛАНЕ</w:t>
      </w:r>
    </w:p>
    <w:p w:rsidR="007E00D6" w:rsidRPr="007E00D6" w:rsidRDefault="007E00D6" w:rsidP="007E00D6">
      <w:pPr>
        <w:jc w:val="center"/>
        <w:rPr>
          <w:rFonts w:ascii="Times New Roman" w:hAnsi="Times New Roman" w:cs="Times New Roman"/>
          <w:b/>
          <w:sz w:val="28"/>
          <w:szCs w:val="28"/>
        </w:rPr>
      </w:pPr>
      <w:r w:rsidRPr="007E00D6">
        <w:rPr>
          <w:rFonts w:ascii="Times New Roman" w:hAnsi="Times New Roman" w:cs="Times New Roman"/>
          <w:b/>
          <w:sz w:val="28"/>
          <w:szCs w:val="28"/>
        </w:rPr>
        <w:t>ПРОТИВОДЕЙСТВИЯ КОРРУПЦИИ НА 2014 - 2015 ГОДЫ</w:t>
      </w:r>
    </w:p>
    <w:p w:rsid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соответствии с пунктом 1 части 1 статьи 5 Федерального закона от 25 декабря 2008 г. N 273-ФЗ "О противодействии коррупции" постановляю:</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 Утвердить прилагаемый Национальный план противодействия коррупции на 2014 - 2015 годы.</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3. Рекомендовать:</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w:t>
      </w:r>
      <w:r w:rsidRPr="007E00D6">
        <w:rPr>
          <w:rFonts w:ascii="Times New Roman" w:hAnsi="Times New Roman" w:cs="Times New Roman"/>
          <w:sz w:val="28"/>
          <w:szCs w:val="28"/>
        </w:rPr>
        <w:lastRenderedPageBreak/>
        <w:t>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органам судейского сообщества в Российской Федерации принять меры:</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4. 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w:t>
      </w:r>
      <w:r w:rsidRPr="007E00D6">
        <w:rPr>
          <w:rFonts w:ascii="Times New Roman" w:hAnsi="Times New Roman" w:cs="Times New Roman"/>
          <w:sz w:val="28"/>
          <w:szCs w:val="28"/>
        </w:rPr>
        <w:lastRenderedPageBreak/>
        <w:t>N 30, ст. 4070; 2012, N 12, ст. 1391; 2013, N 14, ст. 1670; N 49, ст. 6399) следующие изменения:</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из абзаца первого слова "в пределах установленной численности этих органов" исключить;</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в подпункте "з" слово "обеспечение" заменить словом "осуществление";</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дополнить подпунктом "л" следующего содержания:</w:t>
      </w:r>
    </w:p>
    <w:p w:rsidR="007E00D6" w:rsidRPr="007E00D6" w:rsidRDefault="007E00D6" w:rsidP="007E00D6">
      <w:pPr>
        <w:spacing w:after="0"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w:t>
      </w:r>
      <w:r>
        <w:rPr>
          <w:rFonts w:ascii="Times New Roman" w:hAnsi="Times New Roman" w:cs="Times New Roman"/>
          <w:sz w:val="28"/>
          <w:szCs w:val="28"/>
        </w:rPr>
        <w:t>тренных федеральными законами."</w:t>
      </w:r>
    </w:p>
    <w:p w:rsidR="007E00D6" w:rsidRPr="007E00D6" w:rsidRDefault="007E00D6" w:rsidP="007E00D6">
      <w:pPr>
        <w:rPr>
          <w:rFonts w:ascii="Times New Roman" w:hAnsi="Times New Roman" w:cs="Times New Roman"/>
          <w:sz w:val="28"/>
          <w:szCs w:val="28"/>
        </w:rPr>
      </w:pPr>
    </w:p>
    <w:p w:rsidR="007E00D6" w:rsidRPr="007E00D6" w:rsidRDefault="007E00D6" w:rsidP="007E00D6">
      <w:pPr>
        <w:jc w:val="center"/>
        <w:rPr>
          <w:rFonts w:ascii="Times New Roman" w:hAnsi="Times New Roman" w:cs="Times New Roman"/>
          <w:b/>
          <w:sz w:val="28"/>
          <w:szCs w:val="28"/>
        </w:rPr>
      </w:pPr>
      <w:r w:rsidRPr="007E00D6">
        <w:rPr>
          <w:rFonts w:ascii="Times New Roman" w:hAnsi="Times New Roman" w:cs="Times New Roman"/>
          <w:b/>
          <w:sz w:val="28"/>
          <w:szCs w:val="28"/>
        </w:rPr>
        <w:t>НАЦИОНАЛЬНЫЙ ПЛАН</w:t>
      </w:r>
    </w:p>
    <w:p w:rsidR="007E00D6" w:rsidRPr="007E00D6" w:rsidRDefault="007E00D6" w:rsidP="007E00D6">
      <w:pPr>
        <w:jc w:val="center"/>
        <w:rPr>
          <w:rFonts w:ascii="Times New Roman" w:hAnsi="Times New Roman" w:cs="Times New Roman"/>
          <w:sz w:val="28"/>
          <w:szCs w:val="28"/>
        </w:rPr>
      </w:pPr>
      <w:r w:rsidRPr="007E00D6">
        <w:rPr>
          <w:rFonts w:ascii="Times New Roman" w:hAnsi="Times New Roman" w:cs="Times New Roman"/>
          <w:b/>
          <w:sz w:val="28"/>
          <w:szCs w:val="28"/>
        </w:rPr>
        <w:t>ПРОТИВОДЕЙСТВИЯ КОРРУПЦИИ НА 2014 - 2015 ГОДЫ</w:t>
      </w:r>
    </w:p>
    <w:p w:rsid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совершенствование организационных основ противодействия коррупции в субъектах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обеспечение исполнения законодательных актов и управленческих решений в области 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активизация антикоррупционного просвещения граждан;</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разработать и представить в установленном порядке:</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проект типового положения о комиссиях по координации работы по противодействию коррупции в субъектах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2. Правительству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в) организовать внедрение в деятельность подразделений по профилактике коррупционных и иных правонарушений компьютерных </w:t>
      </w:r>
      <w:r w:rsidRPr="007E00D6">
        <w:rPr>
          <w:rFonts w:ascii="Times New Roman" w:hAnsi="Times New Roman" w:cs="Times New Roman"/>
          <w:sz w:val="28"/>
          <w:szCs w:val="28"/>
        </w:rPr>
        <w:lastRenderedPageBreak/>
        <w:t>программ, разработанных на базе специального программного обеспечения "Справки БК" и "Справки ГС", в целях осуществления:</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мониторинга</w:t>
      </w:r>
      <w:proofErr w:type="gramEnd"/>
      <w:r w:rsidRPr="007E00D6">
        <w:rPr>
          <w:rFonts w:ascii="Times New Roman" w:hAnsi="Times New Roman" w:cs="Times New Roman"/>
          <w:sz w:val="28"/>
          <w:szCs w:val="28"/>
        </w:rPr>
        <w:t xml:space="preserve">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сбора</w:t>
      </w:r>
      <w:proofErr w:type="gramEnd"/>
      <w:r w:rsidRPr="007E00D6">
        <w:rPr>
          <w:rFonts w:ascii="Times New Roman" w:hAnsi="Times New Roman" w:cs="Times New Roman"/>
          <w:sz w:val="28"/>
          <w:szCs w:val="28"/>
        </w:rPr>
        <w:t>,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подпункта представить до 1 октября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г) внести предложения:</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о расширении круга юридических лиц, информация о </w:t>
      </w:r>
      <w:proofErr w:type="spellStart"/>
      <w:r w:rsidRPr="007E00D6">
        <w:rPr>
          <w:rFonts w:ascii="Times New Roman" w:hAnsi="Times New Roman" w:cs="Times New Roman"/>
          <w:sz w:val="28"/>
          <w:szCs w:val="28"/>
        </w:rPr>
        <w:t>бенефициарных</w:t>
      </w:r>
      <w:proofErr w:type="spellEnd"/>
      <w:r w:rsidRPr="007E00D6">
        <w:rPr>
          <w:rFonts w:ascii="Times New Roman" w:hAnsi="Times New Roman" w:cs="Times New Roman"/>
          <w:sz w:val="28"/>
          <w:szCs w:val="28"/>
        </w:rPr>
        <w:t xml:space="preserve"> владельцах которых должна быть раскрыта. Доклад о результатах исполнения представить до 15 февраля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о</w:t>
      </w:r>
      <w:proofErr w:type="gramEnd"/>
      <w:r w:rsidRPr="007E00D6">
        <w:rPr>
          <w:rFonts w:ascii="Times New Roman" w:hAnsi="Times New Roman" w:cs="Times New Roman"/>
          <w:sz w:val="28"/>
          <w:szCs w:val="28"/>
        </w:rPr>
        <w:t xml:space="preserve">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 представить до 1 февраля 2015 г. доклад о ходе реализации программы по антикоррупционному просвещению граждан;</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административной ответственности юридических лиц за коррупционные правонарушения;</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формирования системы мер имущественной ответственности за коррупционные правонарушения;</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формирования в целях противодействия коррупции системы запретов, ограничений и обязанностей;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организации и тактики защиты лиц, сообщающих о фактах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Доклад о результатах исполнения настоящего подпункта представить до 1 октября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ж) обеспечить:</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з) продолжить работу:</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по</w:t>
      </w:r>
      <w:proofErr w:type="gramEnd"/>
      <w:r w:rsidRPr="007E00D6">
        <w:rPr>
          <w:rFonts w:ascii="Times New Roman" w:hAnsi="Times New Roman" w:cs="Times New Roman"/>
          <w:sz w:val="28"/>
          <w:szCs w:val="28"/>
        </w:rPr>
        <w:t xml:space="preserve"> подготовке к проведению в Российской Федерации в 2015 году шестой сессии Конференции государств - участников Конвенции ООН против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подпункта представить до 1 декабря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к) рассмотреть вопросы:</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lastRenderedPageBreak/>
        <w:t>о</w:t>
      </w:r>
      <w:proofErr w:type="gramEnd"/>
      <w:r w:rsidRPr="007E00D6">
        <w:rPr>
          <w:rFonts w:ascii="Times New Roman" w:hAnsi="Times New Roman" w:cs="Times New Roman"/>
          <w:sz w:val="28"/>
          <w:szCs w:val="28"/>
        </w:rPr>
        <w:t xml:space="preserve">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подпункта представить до 1 ноября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обеспечить разработку и внедрение в образовательных организациях:</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учебного цикла на тему "Противодействие коррупции" в структуре основной образовательной программы </w:t>
      </w:r>
      <w:proofErr w:type="spellStart"/>
      <w:r w:rsidRPr="007E00D6">
        <w:rPr>
          <w:rFonts w:ascii="Times New Roman" w:hAnsi="Times New Roman" w:cs="Times New Roman"/>
          <w:sz w:val="28"/>
          <w:szCs w:val="28"/>
        </w:rPr>
        <w:t>бакалавриата</w:t>
      </w:r>
      <w:proofErr w:type="spellEnd"/>
      <w:r w:rsidRPr="007E00D6">
        <w:rPr>
          <w:rFonts w:ascii="Times New Roman" w:hAnsi="Times New Roman" w:cs="Times New Roman"/>
          <w:sz w:val="28"/>
          <w:szCs w:val="28"/>
        </w:rPr>
        <w:t xml:space="preserve"> по направлению подготовки 38.03.04 "Государственное и муниципальное управление";</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типовых дополнительных профессиональных программ по вопросам противодействия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подпункта представить до 1 сентября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 подготовить и представить в установленном порядке:</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р) определить до 1 октября 2014 г. перечень нормативных правовых актов, которые необходимо разработать в целях противодействия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государственным органам - для организаций, созданных в целях выполнения задач, поставленных перед этими органами;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организациям, созданным в целях выполнения задач, поставленных перед государственными органами;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с) обеспечить до 1 августа 2015 г. принятие государственными органами и организациями, указанными в подпункте "р" настоящего пункта, необходимых нормативных правовых актов.</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подпунктов "р" и "с" настоящего пункта представить до 1 октября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т) организовать:</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мониторинг</w:t>
      </w:r>
      <w:proofErr w:type="gramEnd"/>
      <w:r w:rsidRPr="007E00D6">
        <w:rPr>
          <w:rFonts w:ascii="Times New Roman" w:hAnsi="Times New Roman" w:cs="Times New Roman"/>
          <w:sz w:val="28"/>
          <w:szCs w:val="28"/>
        </w:rPr>
        <w:t xml:space="preserve">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w:t>
      </w:r>
      <w:r w:rsidRPr="007E00D6">
        <w:rPr>
          <w:rFonts w:ascii="Times New Roman" w:hAnsi="Times New Roman" w:cs="Times New Roman"/>
          <w:sz w:val="28"/>
          <w:szCs w:val="28"/>
        </w:rPr>
        <w:lastRenderedPageBreak/>
        <w:t>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ц</w:t>
      </w:r>
      <w:proofErr w:type="gramEnd"/>
      <w:r w:rsidRPr="007E00D6">
        <w:rPr>
          <w:rFonts w:ascii="Times New Roman" w:hAnsi="Times New Roman" w:cs="Times New Roman"/>
          <w:sz w:val="28"/>
          <w:szCs w:val="28"/>
        </w:rPr>
        <w:t>)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ч) обеспечить осуществление сотрудничества с Международной антикоррупционной академией;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ш) обеспечить финансирование:</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мероприятий</w:t>
      </w:r>
      <w:proofErr w:type="gramEnd"/>
      <w:r w:rsidRPr="007E00D6">
        <w:rPr>
          <w:rFonts w:ascii="Times New Roman" w:hAnsi="Times New Roman" w:cs="Times New Roman"/>
          <w:sz w:val="28"/>
          <w:szCs w:val="28"/>
        </w:rPr>
        <w:t>, предусмотренных подпунктом "б" пункта 1, а также подпунктами "в", "е", "ж" и "х" настоящего пункта;</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проведения</w:t>
      </w:r>
      <w:proofErr w:type="gramEnd"/>
      <w:r w:rsidRPr="007E00D6">
        <w:rPr>
          <w:rFonts w:ascii="Times New Roman" w:hAnsi="Times New Roman" w:cs="Times New Roman"/>
          <w:sz w:val="28"/>
          <w:szCs w:val="28"/>
        </w:rPr>
        <w:t xml:space="preserve"> в Российской Федерации в 2015 году шестой сессии Конференции государств - участников Конвенции ООН против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подпункта представить до 1 декабря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об организационно-методическом обеспечении предупреждения коррупции в негосударственном секторе;</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результатах борьбы правоохранительных органов с коррупционными преступлениями и задачах по совершенствованию этой деятельности;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ходе работы по совершенствованию нормативно-правовой базы в сфере противодействия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ходе реализации программы антикоррупционного просвещения;</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борьбе с коррупционными преступлениями в сфере жилищно-коммунального хозяйства;</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lastRenderedPageBreak/>
        <w:t>о</w:t>
      </w:r>
      <w:proofErr w:type="gramEnd"/>
      <w:r w:rsidRPr="007E00D6">
        <w:rPr>
          <w:rFonts w:ascii="Times New Roman" w:hAnsi="Times New Roman" w:cs="Times New Roman"/>
          <w:sz w:val="28"/>
          <w:szCs w:val="28"/>
        </w:rPr>
        <w:t xml:space="preserve"> ходе подготовки к проведению в Российской Федерации шестой сессии Конференции государств - участников Конвенции ООН против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проблемах борьбы с коррупцией в сфере исполнения государственного оборонного заказа и мерах по совершенствованию этой работы;</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обеспечить:</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регулярное</w:t>
      </w:r>
      <w:proofErr w:type="gramEnd"/>
      <w:r w:rsidRPr="007E00D6">
        <w:rPr>
          <w:rFonts w:ascii="Times New Roman" w:hAnsi="Times New Roman" w:cs="Times New Roman"/>
          <w:sz w:val="28"/>
          <w:szCs w:val="28"/>
        </w:rPr>
        <w:t xml:space="preserve">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контроль</w:t>
      </w:r>
      <w:proofErr w:type="gramEnd"/>
      <w:r w:rsidRPr="007E00D6">
        <w:rPr>
          <w:rFonts w:ascii="Times New Roman" w:hAnsi="Times New Roman" w:cs="Times New Roman"/>
          <w:sz w:val="28"/>
          <w:szCs w:val="28"/>
        </w:rPr>
        <w:t xml:space="preserve">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б</w:t>
      </w:r>
      <w:proofErr w:type="gramEnd"/>
      <w:r w:rsidRPr="007E00D6">
        <w:rPr>
          <w:rFonts w:ascii="Times New Roman" w:hAnsi="Times New Roman" w:cs="Times New Roman"/>
          <w:sz w:val="28"/>
          <w:szCs w:val="28"/>
        </w:rPr>
        <w:t>)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пункта представить до 1 сентября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w:t>
      </w:r>
      <w:r w:rsidRPr="007E00D6">
        <w:rPr>
          <w:rFonts w:ascii="Times New Roman" w:hAnsi="Times New Roman" w:cs="Times New Roman"/>
          <w:sz w:val="28"/>
          <w:szCs w:val="28"/>
        </w:rPr>
        <w:lastRenderedPageBreak/>
        <w:t>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а</w:t>
      </w:r>
      <w:proofErr w:type="gramEnd"/>
      <w:r w:rsidRPr="007E00D6">
        <w:rPr>
          <w:rFonts w:ascii="Times New Roman" w:hAnsi="Times New Roman" w:cs="Times New Roman"/>
          <w:sz w:val="28"/>
          <w:szCs w:val="28"/>
        </w:rPr>
        <w:t>)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б) обеспечить:</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необходимых случаях участие специалистов в международных антикоррупционных мероприятиях;</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w:t>
      </w:r>
      <w:proofErr w:type="gramStart"/>
      <w:r w:rsidRPr="007E00D6">
        <w:rPr>
          <w:rFonts w:ascii="Times New Roman" w:hAnsi="Times New Roman" w:cs="Times New Roman"/>
          <w:sz w:val="28"/>
          <w:szCs w:val="28"/>
        </w:rPr>
        <w:t>контроль</w:t>
      </w:r>
      <w:proofErr w:type="gramEnd"/>
      <w:r w:rsidRPr="007E00D6">
        <w:rPr>
          <w:rFonts w:ascii="Times New Roman" w:hAnsi="Times New Roman" w:cs="Times New Roman"/>
          <w:sz w:val="28"/>
          <w:szCs w:val="28"/>
        </w:rPr>
        <w:t xml:space="preserve">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w:t>
      </w:r>
      <w:r w:rsidRPr="007E00D6">
        <w:rPr>
          <w:rFonts w:ascii="Times New Roman" w:hAnsi="Times New Roman" w:cs="Times New Roman"/>
          <w:sz w:val="28"/>
          <w:szCs w:val="28"/>
        </w:rPr>
        <w:lastRenderedPageBreak/>
        <w:t>нормативными правовыми актами Российской Федерации и применять соответствующие меры ответственности;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6. Доклад о результатах исполнения подпунктов "б" - "г" пункта 5 настоящего Национального плана представить:</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7. Полномочным представителям Президента Российской Федерации в федеральных округах:</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б</w:t>
      </w:r>
      <w:proofErr w:type="gramEnd"/>
      <w:r w:rsidRPr="007E00D6">
        <w:rPr>
          <w:rFonts w:ascii="Times New Roman" w:hAnsi="Times New Roman" w:cs="Times New Roman"/>
          <w:sz w:val="28"/>
          <w:szCs w:val="28"/>
        </w:rPr>
        <w:t>)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в</w:t>
      </w:r>
      <w:proofErr w:type="gramEnd"/>
      <w:r w:rsidRPr="007E00D6">
        <w:rPr>
          <w:rFonts w:ascii="Times New Roman" w:hAnsi="Times New Roman" w:cs="Times New Roman"/>
          <w:sz w:val="28"/>
          <w:szCs w:val="28"/>
        </w:rPr>
        <w:t>)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а</w:t>
      </w:r>
      <w:proofErr w:type="gramEnd"/>
      <w:r w:rsidRPr="007E00D6">
        <w:rPr>
          <w:rFonts w:ascii="Times New Roman" w:hAnsi="Times New Roman" w:cs="Times New Roman"/>
          <w:sz w:val="28"/>
          <w:szCs w:val="28"/>
        </w:rPr>
        <w:t>)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 б) принять меры по нормативному закреплению установленных федеральными законами в целях противодействия коррупции запретов, </w:t>
      </w:r>
      <w:r w:rsidRPr="007E00D6">
        <w:rPr>
          <w:rFonts w:ascii="Times New Roman" w:hAnsi="Times New Roman" w:cs="Times New Roman"/>
          <w:sz w:val="28"/>
          <w:szCs w:val="28"/>
        </w:rPr>
        <w:lastRenderedPageBreak/>
        <w:t>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в</w:t>
      </w:r>
      <w:proofErr w:type="gramEnd"/>
      <w:r w:rsidRPr="007E00D6">
        <w:rPr>
          <w:rFonts w:ascii="Times New Roman" w:hAnsi="Times New Roman" w:cs="Times New Roman"/>
          <w:sz w:val="28"/>
          <w:szCs w:val="28"/>
        </w:rPr>
        <w:t>) усилить контроль за организацией работы по противодействию коррупции в муниципальных органах;</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г</w:t>
      </w:r>
      <w:proofErr w:type="gramEnd"/>
      <w:r w:rsidRPr="007E00D6">
        <w:rPr>
          <w:rFonts w:ascii="Times New Roman" w:hAnsi="Times New Roman" w:cs="Times New Roman"/>
          <w:sz w:val="28"/>
          <w:szCs w:val="28"/>
        </w:rPr>
        <w:t>)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подпунктов "б" - "г"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10. Генеральному прокурору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в</w:t>
      </w:r>
      <w:proofErr w:type="gramEnd"/>
      <w:r w:rsidRPr="007E00D6">
        <w:rPr>
          <w:rFonts w:ascii="Times New Roman" w:hAnsi="Times New Roman" w:cs="Times New Roman"/>
          <w:sz w:val="28"/>
          <w:szCs w:val="28"/>
        </w:rPr>
        <w:t>)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11. Генеральной прокуратуре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w:t>
      </w:r>
      <w:r w:rsidRPr="007E00D6">
        <w:rPr>
          <w:rFonts w:ascii="Times New Roman" w:hAnsi="Times New Roman" w:cs="Times New Roman"/>
          <w:sz w:val="28"/>
          <w:szCs w:val="28"/>
        </w:rPr>
        <w:lastRenderedPageBreak/>
        <w:t>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w:t>
      </w:r>
      <w:proofErr w:type="spellStart"/>
      <w:r w:rsidRPr="007E00D6">
        <w:rPr>
          <w:rFonts w:ascii="Times New Roman" w:hAnsi="Times New Roman" w:cs="Times New Roman"/>
          <w:sz w:val="28"/>
          <w:szCs w:val="28"/>
        </w:rPr>
        <w:t>Росатом</w:t>
      </w:r>
      <w:proofErr w:type="spellEnd"/>
      <w:r w:rsidRPr="007E00D6">
        <w:rPr>
          <w:rFonts w:ascii="Times New Roman" w:hAnsi="Times New Roman" w:cs="Times New Roman"/>
          <w:sz w:val="28"/>
          <w:szCs w:val="28"/>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7E00D6">
        <w:rPr>
          <w:rFonts w:ascii="Times New Roman" w:hAnsi="Times New Roman" w:cs="Times New Roman"/>
          <w:sz w:val="28"/>
          <w:szCs w:val="28"/>
        </w:rPr>
        <w:t>Ростехнологии</w:t>
      </w:r>
      <w:proofErr w:type="spellEnd"/>
      <w:r w:rsidRPr="007E00D6">
        <w:rPr>
          <w:rFonts w:ascii="Times New Roman" w:hAnsi="Times New Roman" w:cs="Times New Roman"/>
          <w:sz w:val="28"/>
          <w:szCs w:val="28"/>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совместно с заинтересованными федеральными государственными органами: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подпункта представить до 1 октября 2015 г.;</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в</w:t>
      </w:r>
      <w:proofErr w:type="gramEnd"/>
      <w:r w:rsidRPr="007E00D6">
        <w:rPr>
          <w:rFonts w:ascii="Times New Roman" w:hAnsi="Times New Roman" w:cs="Times New Roman"/>
          <w:sz w:val="28"/>
          <w:szCs w:val="28"/>
        </w:rPr>
        <w:t>)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7E00D6">
        <w:rPr>
          <w:rFonts w:ascii="Times New Roman" w:hAnsi="Times New Roman" w:cs="Times New Roman"/>
          <w:sz w:val="28"/>
          <w:szCs w:val="28"/>
        </w:rPr>
        <w:t>разыскную</w:t>
      </w:r>
      <w:proofErr w:type="spellEnd"/>
      <w:r w:rsidRPr="007E00D6">
        <w:rPr>
          <w:rFonts w:ascii="Times New Roman" w:hAnsi="Times New Roman" w:cs="Times New Roman"/>
          <w:sz w:val="28"/>
          <w:szCs w:val="28"/>
        </w:rPr>
        <w:t xml:space="preserve">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г) совместно с Министерством иностранных дел Российской Федерации представить до 1 ноября 2015 г. информацию:</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о</w:t>
      </w:r>
      <w:proofErr w:type="gramEnd"/>
      <w:r w:rsidRPr="007E00D6">
        <w:rPr>
          <w:rFonts w:ascii="Times New Roman" w:hAnsi="Times New Roman" w:cs="Times New Roman"/>
          <w:sz w:val="28"/>
          <w:szCs w:val="28"/>
        </w:rPr>
        <w:t xml:space="preserve">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xml:space="preserve">о ходе осуществления в Российской Федерации требований международных договоров Российской Федерации в области </w:t>
      </w:r>
      <w:r w:rsidRPr="007E00D6">
        <w:rPr>
          <w:rFonts w:ascii="Times New Roman" w:hAnsi="Times New Roman" w:cs="Times New Roman"/>
          <w:sz w:val="28"/>
          <w:szCs w:val="28"/>
        </w:rPr>
        <w:lastRenderedPageBreak/>
        <w:t>противодействия коррупции и рекомендаций указанных рабочих органов и других международных антикоррупционных организаций;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7E00D6" w:rsidRPr="007E00D6" w:rsidRDefault="007E00D6" w:rsidP="007E00D6">
      <w:pPr>
        <w:spacing w:line="240" w:lineRule="auto"/>
        <w:ind w:firstLine="709"/>
        <w:jc w:val="both"/>
        <w:rPr>
          <w:rFonts w:ascii="Times New Roman" w:hAnsi="Times New Roman" w:cs="Times New Roman"/>
          <w:sz w:val="28"/>
          <w:szCs w:val="28"/>
        </w:rPr>
      </w:pPr>
      <w:proofErr w:type="gramStart"/>
      <w:r w:rsidRPr="007E00D6">
        <w:rPr>
          <w:rFonts w:ascii="Times New Roman" w:hAnsi="Times New Roman" w:cs="Times New Roman"/>
          <w:sz w:val="28"/>
          <w:szCs w:val="28"/>
        </w:rPr>
        <w:t>з</w:t>
      </w:r>
      <w:proofErr w:type="gramEnd"/>
      <w:r w:rsidRPr="007E00D6">
        <w:rPr>
          <w:rFonts w:ascii="Times New Roman" w:hAnsi="Times New Roman" w:cs="Times New Roman"/>
          <w:sz w:val="28"/>
          <w:szCs w:val="28"/>
        </w:rPr>
        <w:t>)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в) обеспечить реализацию принятых мер. Доклад о результатах исполнения представить до 1 декабря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14. Министерству внутренних дел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реализовать комплекс оперативно-</w:t>
      </w:r>
      <w:proofErr w:type="spellStart"/>
      <w:r w:rsidRPr="007E00D6">
        <w:rPr>
          <w:rFonts w:ascii="Times New Roman" w:hAnsi="Times New Roman" w:cs="Times New Roman"/>
          <w:sz w:val="28"/>
          <w:szCs w:val="28"/>
        </w:rPr>
        <w:t>разыскных</w:t>
      </w:r>
      <w:proofErr w:type="spellEnd"/>
      <w:r w:rsidRPr="007E00D6">
        <w:rPr>
          <w:rFonts w:ascii="Times New Roman" w:hAnsi="Times New Roman" w:cs="Times New Roman"/>
          <w:sz w:val="28"/>
          <w:szCs w:val="28"/>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7E00D6">
        <w:rPr>
          <w:rFonts w:ascii="Times New Roman" w:hAnsi="Times New Roman" w:cs="Times New Roman"/>
          <w:sz w:val="28"/>
          <w:szCs w:val="28"/>
        </w:rPr>
        <w:t>разыскной</w:t>
      </w:r>
      <w:proofErr w:type="spellEnd"/>
      <w:r w:rsidRPr="007E00D6">
        <w:rPr>
          <w:rFonts w:ascii="Times New Roman" w:hAnsi="Times New Roman" w:cs="Times New Roman"/>
          <w:sz w:val="28"/>
          <w:szCs w:val="28"/>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15. Министерству иностранных дел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осуществлять:</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16. Министерству юстиции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деятельности по поиску имущества, подлежащего изъятию в обеспечение штрафа;</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подпункта представить до 1 сентября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 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7E00D6">
        <w:rPr>
          <w:rFonts w:ascii="Times New Roman" w:hAnsi="Times New Roman" w:cs="Times New Roman"/>
          <w:sz w:val="28"/>
          <w:szCs w:val="28"/>
        </w:rPr>
        <w:t>разыскных</w:t>
      </w:r>
      <w:proofErr w:type="spellEnd"/>
      <w:r w:rsidRPr="007E00D6">
        <w:rPr>
          <w:rFonts w:ascii="Times New Roman" w:hAnsi="Times New Roman" w:cs="Times New Roman"/>
          <w:sz w:val="28"/>
          <w:szCs w:val="28"/>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18. Управлению Президента Российской Федерации по вопросам противодействия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осуществить проверки организации работы по профилактике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в Федеральном агентстве по управлению государственным имуществом, представив доклад до 1 июля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Государственной корпорации по атомной энергии "</w:t>
      </w:r>
      <w:proofErr w:type="spellStart"/>
      <w:r w:rsidRPr="007E00D6">
        <w:rPr>
          <w:rFonts w:ascii="Times New Roman" w:hAnsi="Times New Roman" w:cs="Times New Roman"/>
          <w:sz w:val="28"/>
          <w:szCs w:val="28"/>
        </w:rPr>
        <w:t>Росатом</w:t>
      </w:r>
      <w:proofErr w:type="spellEnd"/>
      <w:r w:rsidRPr="007E00D6">
        <w:rPr>
          <w:rFonts w:ascii="Times New Roman" w:hAnsi="Times New Roman" w:cs="Times New Roman"/>
          <w:sz w:val="28"/>
          <w:szCs w:val="28"/>
        </w:rPr>
        <w:t>", представив доклад до 1 июня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органах государственной власти субъектов Российской Федерации, представив доклад до 1 октября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19. Федеральной службе по военно-техническому сотрудничеству в установленном порядке:</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а) обеспечить внедрение системы действенных мер по борьбе с коррупцией;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принимать участие в международных мероприятиях, касающихся противодействия коррупции в сфере обороны.</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пункта представить до 1 октября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21. Рекомендовать:</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lastRenderedPageBreak/>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в) регулярно проводить занятия по антикоррупционной тематике с руководителями и сотрудниками организаций.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пункта представить до 1 декабря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Доклад о результатах исполнения настоящего пункта представить до 1 ноября 2015 г.</w:t>
      </w:r>
    </w:p>
    <w:p w:rsidR="007E00D6" w:rsidRPr="007E00D6" w:rsidRDefault="007E00D6" w:rsidP="007E00D6">
      <w:pPr>
        <w:spacing w:line="240" w:lineRule="auto"/>
        <w:ind w:firstLine="709"/>
        <w:jc w:val="both"/>
        <w:rPr>
          <w:rFonts w:ascii="Times New Roman" w:hAnsi="Times New Roman" w:cs="Times New Roman"/>
          <w:sz w:val="28"/>
          <w:szCs w:val="28"/>
        </w:rPr>
      </w:pPr>
      <w:r w:rsidRPr="007E00D6">
        <w:rPr>
          <w:rFonts w:ascii="Times New Roman" w:hAnsi="Times New Roman" w:cs="Times New Roman"/>
          <w:sz w:val="28"/>
          <w:szCs w:val="28"/>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AE518E" w:rsidRPr="00685DF8" w:rsidRDefault="00AE518E" w:rsidP="007E00D6">
      <w:pPr>
        <w:spacing w:line="240" w:lineRule="auto"/>
        <w:ind w:firstLine="709"/>
        <w:jc w:val="both"/>
        <w:rPr>
          <w:rFonts w:ascii="Times New Roman" w:hAnsi="Times New Roman" w:cs="Times New Roman"/>
          <w:sz w:val="28"/>
          <w:szCs w:val="28"/>
        </w:rPr>
      </w:pPr>
    </w:p>
    <w:sectPr w:rsidR="00AE518E" w:rsidRPr="00685DF8" w:rsidSect="002B4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2527"/>
    <w:rsid w:val="00015D68"/>
    <w:rsid w:val="00080AE3"/>
    <w:rsid w:val="00114665"/>
    <w:rsid w:val="00132C99"/>
    <w:rsid w:val="001F567F"/>
    <w:rsid w:val="002B46C7"/>
    <w:rsid w:val="00362DC7"/>
    <w:rsid w:val="003B58F7"/>
    <w:rsid w:val="00642527"/>
    <w:rsid w:val="00673A46"/>
    <w:rsid w:val="00685DF8"/>
    <w:rsid w:val="006A54EE"/>
    <w:rsid w:val="006F5B9B"/>
    <w:rsid w:val="007E00D6"/>
    <w:rsid w:val="0084795E"/>
    <w:rsid w:val="00871A79"/>
    <w:rsid w:val="008A168A"/>
    <w:rsid w:val="008A27E7"/>
    <w:rsid w:val="00925603"/>
    <w:rsid w:val="009801CC"/>
    <w:rsid w:val="00A87D2C"/>
    <w:rsid w:val="00AE518E"/>
    <w:rsid w:val="00B63EAE"/>
    <w:rsid w:val="00D8036B"/>
    <w:rsid w:val="00F63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775CC-0510-434B-9332-ACC265FF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0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171137A232FF8DD3A1940F9F5F2A76BEECB33463818EEB3F0D7A4A530C95C70EE0037AF900897CDG0F" TargetMode="External"/><Relationship Id="rId13" Type="http://schemas.openxmlformats.org/officeDocument/2006/relationships/hyperlink" Target="consultantplus://offline/ref=7B033C9A75A7CF232D2FF410DD7B94B2791B40016E053AC26F09D1C31234FCB70909B03FE6CE3CFE2Du9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EAD24F34218F5F68CA629C64420A408AFB81AF2EAE5CEE38C33757569J023L" TargetMode="External"/><Relationship Id="rId12" Type="http://schemas.openxmlformats.org/officeDocument/2006/relationships/hyperlink" Target="consultantplus://offline/ref=7B033C9A75A7CF232D2FF410DD7B94B2791B40016E053AC26F09D1C31234FCB70909B03FE6CE3CFE2DuD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consultantplus://offline/ref=BEAD24F34218F5F68CA629C64420A408AFB819F1E2E5CEE38C33757569J023L" TargetMode="External"/><Relationship Id="rId11" Type="http://schemas.openxmlformats.org/officeDocument/2006/relationships/hyperlink" Target="consultantplus://offline/ref=7B033C9A75A7CF232D2FF410DD7B94B2791B40016E053AC26F09D1C31234FCB70909B03FE6CE3CFE2DuED" TargetMode="External"/><Relationship Id="rId5" Type="http://schemas.openxmlformats.org/officeDocument/2006/relationships/hyperlink" Target="consultantplus://offline/ref=470C254CF0E1E16F1C17D42551D8F792F89063AA8DC34D016F3AE84AC066254025606B0072AD21xFT2N" TargetMode="External"/><Relationship Id="rId15" Type="http://schemas.openxmlformats.org/officeDocument/2006/relationships/hyperlink" Target="consultantplus://offline/ref=A44B08ADEE4C29F8C5ACEBDE64501250E581AD70EC0FB7DDA496FBFA398B2D5A797EFA62ECB4D0G" TargetMode="External"/><Relationship Id="rId10" Type="http://schemas.openxmlformats.org/officeDocument/2006/relationships/hyperlink" Target="consultantplus://offline/ref=16B171137A232FF8DD3A1940F9F5F2A76BEECB33463818EEB3F0D7A4A530C95C70EE0037AF900897CDG6F" TargetMode="External"/><Relationship Id="rId4" Type="http://schemas.openxmlformats.org/officeDocument/2006/relationships/image" Target="media/image1.jpeg"/><Relationship Id="rId9" Type="http://schemas.openxmlformats.org/officeDocument/2006/relationships/hyperlink" Target="consultantplus://offline/ref=16B171137A232FF8DD3A1940F9F5F2A76BEECB33463818EEB3F0D7A4A530C95C70EE0037AF900890CDG3F" TargetMode="External"/><Relationship Id="rId14" Type="http://schemas.openxmlformats.org/officeDocument/2006/relationships/hyperlink" Target="consultantplus://offline/ref=91817B71FF12624F85AF1D5C30BD5F6272B511D3B43E7E1B94F7A82F64FB9CDF2813B30C61V4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11096</Words>
  <Characters>63253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Сергей Прыгунков</cp:lastModifiedBy>
  <cp:revision>3</cp:revision>
  <cp:lastPrinted>2014-09-09T07:18:00Z</cp:lastPrinted>
  <dcterms:created xsi:type="dcterms:W3CDTF">2014-09-09T06:23:00Z</dcterms:created>
  <dcterms:modified xsi:type="dcterms:W3CDTF">2015-02-04T10:39:00Z</dcterms:modified>
</cp:coreProperties>
</file>